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93" w:rsidRPr="00F77D93" w:rsidRDefault="00F77D93" w:rsidP="00F77D93">
      <w:pPr>
        <w:spacing w:line="280" w:lineRule="exact"/>
        <w:jc w:val="center"/>
        <w:rPr>
          <w:sz w:val="30"/>
          <w:szCs w:val="30"/>
        </w:rPr>
      </w:pPr>
      <w:r w:rsidRPr="00F77D93">
        <w:rPr>
          <w:sz w:val="30"/>
          <w:szCs w:val="30"/>
        </w:rPr>
        <w:t>ГОСУДАРСТВЕННЫЙ КОМИТЕТ ПО ИМУЩЕСТВУ</w:t>
      </w:r>
    </w:p>
    <w:p w:rsidR="00F77D93" w:rsidRDefault="00F77D93" w:rsidP="00F77D93">
      <w:pPr>
        <w:spacing w:line="280" w:lineRule="exact"/>
        <w:jc w:val="center"/>
        <w:rPr>
          <w:sz w:val="30"/>
          <w:szCs w:val="30"/>
        </w:rPr>
      </w:pPr>
      <w:r w:rsidRPr="00F77D93">
        <w:rPr>
          <w:sz w:val="30"/>
          <w:szCs w:val="30"/>
        </w:rPr>
        <w:t>РЕСПУБЛИКИ БЕЛАРУСЬ</w:t>
      </w:r>
    </w:p>
    <w:p w:rsidR="00F77D93" w:rsidRDefault="00F77D93" w:rsidP="001E6C6B">
      <w:pPr>
        <w:spacing w:line="280" w:lineRule="exact"/>
        <w:jc w:val="center"/>
        <w:rPr>
          <w:sz w:val="30"/>
          <w:szCs w:val="30"/>
        </w:rPr>
      </w:pPr>
    </w:p>
    <w:p w:rsidR="00F77D93" w:rsidRDefault="00F77D93" w:rsidP="001E6C6B">
      <w:pPr>
        <w:spacing w:line="280" w:lineRule="exact"/>
        <w:jc w:val="center"/>
        <w:rPr>
          <w:sz w:val="30"/>
          <w:szCs w:val="30"/>
        </w:rPr>
      </w:pPr>
    </w:p>
    <w:p w:rsidR="001E6C6B" w:rsidRDefault="00BE36B3" w:rsidP="006F4E2F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РЕКОМЕНДАЦИИ</w:t>
      </w:r>
    </w:p>
    <w:p w:rsidR="003131E8" w:rsidRDefault="00BE36B3" w:rsidP="006F4E2F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</w:t>
      </w:r>
      <w:r w:rsidR="00CE52B9" w:rsidRPr="00CE52B9">
        <w:rPr>
          <w:sz w:val="30"/>
          <w:szCs w:val="30"/>
        </w:rPr>
        <w:t>б опубликовании извещений</w:t>
      </w:r>
      <w:r w:rsidR="00916F0E">
        <w:rPr>
          <w:sz w:val="30"/>
          <w:szCs w:val="30"/>
        </w:rPr>
        <w:t xml:space="preserve"> </w:t>
      </w:r>
      <w:r w:rsidR="00CE52B9" w:rsidRPr="00CE52B9">
        <w:rPr>
          <w:sz w:val="30"/>
          <w:szCs w:val="30"/>
        </w:rPr>
        <w:t>о проведении аукционов</w:t>
      </w:r>
    </w:p>
    <w:p w:rsidR="00847979" w:rsidRDefault="00847979" w:rsidP="006F4E2F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(взамен письма Государственного комитета по имуществу </w:t>
      </w:r>
    </w:p>
    <w:p w:rsidR="00847979" w:rsidRDefault="00847979" w:rsidP="006F4E2F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от 7 апреля 2020 г. № 14-2-10/2312/вн)</w:t>
      </w:r>
    </w:p>
    <w:p w:rsidR="00CE52B9" w:rsidRDefault="00CE52B9" w:rsidP="00CE52B9">
      <w:pPr>
        <w:rPr>
          <w:sz w:val="30"/>
          <w:szCs w:val="30"/>
        </w:rPr>
      </w:pPr>
    </w:p>
    <w:p w:rsidR="0008370B" w:rsidRPr="00DB142E" w:rsidRDefault="0008370B" w:rsidP="0008370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подпунктом 1.5 пункта 1 </w:t>
      </w:r>
      <w:r w:rsidRPr="005839FA">
        <w:rPr>
          <w:sz w:val="30"/>
          <w:szCs w:val="30"/>
        </w:rPr>
        <w:t>Указ</w:t>
      </w:r>
      <w:r>
        <w:rPr>
          <w:sz w:val="30"/>
          <w:szCs w:val="30"/>
        </w:rPr>
        <w:t>а</w:t>
      </w:r>
      <w:r w:rsidRPr="005839FA">
        <w:rPr>
          <w:sz w:val="30"/>
          <w:szCs w:val="30"/>
        </w:rPr>
        <w:t xml:space="preserve"> Президен</w:t>
      </w:r>
      <w:r>
        <w:rPr>
          <w:sz w:val="30"/>
          <w:szCs w:val="30"/>
        </w:rPr>
        <w:t xml:space="preserve">та Республики Беларусь от 5 мая </w:t>
      </w:r>
      <w:r w:rsidRPr="005839FA">
        <w:rPr>
          <w:sz w:val="30"/>
          <w:szCs w:val="30"/>
        </w:rPr>
        <w:t>2009</w:t>
      </w:r>
      <w:r>
        <w:rPr>
          <w:sz w:val="30"/>
          <w:szCs w:val="30"/>
        </w:rPr>
        <w:t xml:space="preserve"> г.</w:t>
      </w:r>
      <w:r w:rsidRPr="005839FA">
        <w:rPr>
          <w:sz w:val="30"/>
          <w:szCs w:val="30"/>
        </w:rPr>
        <w:t xml:space="preserve"> </w:t>
      </w:r>
      <w:r>
        <w:rPr>
          <w:sz w:val="30"/>
          <w:szCs w:val="30"/>
        </w:rPr>
        <w:t>№</w:t>
      </w:r>
      <w:r w:rsidRPr="005839FA">
        <w:rPr>
          <w:sz w:val="30"/>
          <w:szCs w:val="30"/>
        </w:rPr>
        <w:t xml:space="preserve"> 232</w:t>
      </w:r>
      <w:r>
        <w:rPr>
          <w:sz w:val="30"/>
          <w:szCs w:val="30"/>
        </w:rPr>
        <w:t xml:space="preserve"> ”</w:t>
      </w:r>
      <w:r w:rsidRPr="005839FA">
        <w:rPr>
          <w:sz w:val="30"/>
          <w:szCs w:val="30"/>
        </w:rPr>
        <w:t>О некоторых вопросах проведения аукционов (конкурсов)</w:t>
      </w:r>
      <w:r>
        <w:rPr>
          <w:sz w:val="30"/>
          <w:szCs w:val="30"/>
        </w:rPr>
        <w:t xml:space="preserve">“ </w:t>
      </w:r>
      <w:r w:rsidRPr="00DB142E">
        <w:rPr>
          <w:sz w:val="30"/>
          <w:szCs w:val="30"/>
        </w:rPr>
        <w:t>извещения о п</w:t>
      </w:r>
      <w:r>
        <w:rPr>
          <w:sz w:val="30"/>
          <w:szCs w:val="30"/>
        </w:rPr>
        <w:t xml:space="preserve">роведении аукционов (конкурсов) </w:t>
      </w:r>
      <w:r w:rsidRPr="00DB142E">
        <w:rPr>
          <w:sz w:val="30"/>
          <w:szCs w:val="30"/>
        </w:rPr>
        <w:t>подлежат обязательному</w:t>
      </w:r>
      <w:r>
        <w:rPr>
          <w:sz w:val="30"/>
          <w:szCs w:val="30"/>
        </w:rPr>
        <w:t xml:space="preserve"> </w:t>
      </w:r>
      <w:r w:rsidRPr="00DB142E">
        <w:rPr>
          <w:sz w:val="30"/>
          <w:szCs w:val="30"/>
        </w:rPr>
        <w:t xml:space="preserve">опубликованию в печатных средствах массовой информации, определенных Советом Министров Республики Беларусь, за исключением извещений о проведении аукционов (конкурсов), предусмотренных в части второй </w:t>
      </w:r>
      <w:r>
        <w:rPr>
          <w:sz w:val="30"/>
          <w:szCs w:val="30"/>
        </w:rPr>
        <w:t xml:space="preserve">названного </w:t>
      </w:r>
      <w:r w:rsidRPr="00DB142E">
        <w:rPr>
          <w:sz w:val="30"/>
          <w:szCs w:val="30"/>
        </w:rPr>
        <w:t>подпункта.</w:t>
      </w:r>
    </w:p>
    <w:p w:rsidR="0008370B" w:rsidRPr="00DB142E" w:rsidRDefault="0008370B" w:rsidP="0008370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Извещения о проведении </w:t>
      </w:r>
      <w:r w:rsidRPr="00DB142E">
        <w:rPr>
          <w:sz w:val="30"/>
          <w:szCs w:val="30"/>
        </w:rPr>
        <w:t>аукционов (конкурсов) подлежат обязательному опубликованию в отношении:</w:t>
      </w:r>
    </w:p>
    <w:p w:rsidR="0008370B" w:rsidRPr="00DB142E" w:rsidRDefault="0008370B" w:rsidP="0008370B">
      <w:pPr>
        <w:ind w:firstLine="720"/>
        <w:jc w:val="both"/>
        <w:rPr>
          <w:sz w:val="30"/>
          <w:szCs w:val="30"/>
        </w:rPr>
      </w:pPr>
      <w:r w:rsidRPr="00DB142E">
        <w:rPr>
          <w:sz w:val="30"/>
          <w:szCs w:val="30"/>
        </w:rPr>
        <w:t xml:space="preserve">имущества, находящегося в республиканской собственности, </w:t>
      </w:r>
      <w:r w:rsidRPr="006F225C">
        <w:rPr>
          <w:sz w:val="30"/>
          <w:szCs w:val="30"/>
        </w:rPr>
        <w:t>–</w:t>
      </w:r>
      <w:r w:rsidRPr="00DB142E">
        <w:rPr>
          <w:sz w:val="30"/>
          <w:szCs w:val="30"/>
        </w:rPr>
        <w:t xml:space="preserve"> на</w:t>
      </w:r>
      <w:r>
        <w:rPr>
          <w:sz w:val="30"/>
          <w:szCs w:val="30"/>
        </w:rPr>
        <w:t> </w:t>
      </w:r>
      <w:r w:rsidRPr="00DB142E">
        <w:rPr>
          <w:sz w:val="30"/>
          <w:szCs w:val="30"/>
        </w:rPr>
        <w:t>официальном сайте</w:t>
      </w:r>
      <w:r w:rsidR="008B19BB">
        <w:rPr>
          <w:sz w:val="30"/>
          <w:szCs w:val="30"/>
        </w:rPr>
        <w:t xml:space="preserve"> Государственного комитета по имуществу (далее – </w:t>
      </w:r>
      <w:r>
        <w:rPr>
          <w:sz w:val="30"/>
          <w:szCs w:val="30"/>
        </w:rPr>
        <w:t>Госко</w:t>
      </w:r>
      <w:r w:rsidR="008B19BB">
        <w:rPr>
          <w:sz w:val="30"/>
          <w:szCs w:val="30"/>
        </w:rPr>
        <w:t>мимущество)</w:t>
      </w:r>
      <w:r w:rsidRPr="00DB142E">
        <w:rPr>
          <w:sz w:val="30"/>
          <w:szCs w:val="30"/>
        </w:rPr>
        <w:t xml:space="preserve"> в глобальной компьютерной сети Интернет;</w:t>
      </w:r>
    </w:p>
    <w:p w:rsidR="0008370B" w:rsidRDefault="0008370B" w:rsidP="0008370B">
      <w:pPr>
        <w:ind w:firstLine="720"/>
        <w:jc w:val="both"/>
        <w:rPr>
          <w:sz w:val="30"/>
          <w:szCs w:val="30"/>
        </w:rPr>
      </w:pPr>
      <w:r w:rsidRPr="00DB142E">
        <w:rPr>
          <w:sz w:val="30"/>
          <w:szCs w:val="30"/>
        </w:rPr>
        <w:t xml:space="preserve">имущества, находящегося в коммунальной собственности, земельных участков или права заключения договоров аренды земельных участков </w:t>
      </w:r>
      <w:r w:rsidRPr="006F225C">
        <w:rPr>
          <w:sz w:val="30"/>
          <w:szCs w:val="30"/>
        </w:rPr>
        <w:t xml:space="preserve">– </w:t>
      </w:r>
      <w:r w:rsidRPr="00DB142E">
        <w:rPr>
          <w:sz w:val="30"/>
          <w:szCs w:val="30"/>
        </w:rPr>
        <w:t xml:space="preserve">на соответствующих официальных сайтах облисполкомов, Минского горисполкома и </w:t>
      </w:r>
      <w:r>
        <w:rPr>
          <w:sz w:val="30"/>
          <w:szCs w:val="30"/>
        </w:rPr>
        <w:t>Госкомимущества</w:t>
      </w:r>
      <w:r w:rsidRPr="00DB142E">
        <w:rPr>
          <w:sz w:val="30"/>
          <w:szCs w:val="30"/>
        </w:rPr>
        <w:t xml:space="preserve"> в глобальной компьютерной сети Интернет.</w:t>
      </w:r>
    </w:p>
    <w:p w:rsidR="008972CA" w:rsidRPr="003D0B23" w:rsidRDefault="00BE5C45" w:rsidP="000C0F49">
      <w:pPr>
        <w:ind w:firstLine="72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1. </w:t>
      </w:r>
      <w:r w:rsidR="008972CA" w:rsidRPr="003D0B23">
        <w:rPr>
          <w:b/>
          <w:sz w:val="30"/>
          <w:szCs w:val="30"/>
        </w:rPr>
        <w:t>В отношении недвижимого имущества, находящегося в </w:t>
      </w:r>
      <w:r w:rsidR="003D0B23" w:rsidRPr="003D0B23">
        <w:rPr>
          <w:b/>
          <w:sz w:val="30"/>
          <w:szCs w:val="30"/>
        </w:rPr>
        <w:t xml:space="preserve">государственной собственности, в том числе жилых домов, общежитий, изолированных жилых помещений государственного жилищного фонда, </w:t>
      </w:r>
      <w:r w:rsidR="008972CA" w:rsidRPr="003D0B23">
        <w:rPr>
          <w:b/>
          <w:sz w:val="30"/>
          <w:szCs w:val="30"/>
        </w:rPr>
        <w:t xml:space="preserve">а также </w:t>
      </w:r>
      <w:r w:rsidR="003D0B23" w:rsidRPr="003D0B23">
        <w:rPr>
          <w:b/>
          <w:sz w:val="30"/>
          <w:szCs w:val="30"/>
        </w:rPr>
        <w:t xml:space="preserve">имущества, находящегося в собственности хозяйственных обществ с участием государства, </w:t>
      </w:r>
      <w:r w:rsidR="008972CA" w:rsidRPr="003D0B23">
        <w:rPr>
          <w:b/>
          <w:sz w:val="30"/>
          <w:szCs w:val="30"/>
        </w:rPr>
        <w:t>земельных участков, информация о которых размещается в Единой базе.</w:t>
      </w:r>
    </w:p>
    <w:p w:rsidR="00BE5C45" w:rsidRPr="008B19BB" w:rsidRDefault="00BE5C45" w:rsidP="00BE5C45">
      <w:pPr>
        <w:ind w:firstLine="720"/>
        <w:jc w:val="both"/>
        <w:rPr>
          <w:sz w:val="30"/>
          <w:szCs w:val="30"/>
        </w:rPr>
      </w:pPr>
      <w:r w:rsidRPr="008B19BB">
        <w:rPr>
          <w:sz w:val="30"/>
          <w:szCs w:val="30"/>
        </w:rPr>
        <w:t>Госкомимуществом создана Единая информационная база данных неиспользуемого имущества, предназначенного для продажи и сдачи в</w:t>
      </w:r>
      <w:r>
        <w:rPr>
          <w:sz w:val="30"/>
          <w:szCs w:val="30"/>
        </w:rPr>
        <w:t> </w:t>
      </w:r>
      <w:r w:rsidRPr="008B19BB">
        <w:rPr>
          <w:sz w:val="30"/>
          <w:szCs w:val="30"/>
        </w:rPr>
        <w:t>аренду (далее – Единая база), размещенная на интернет-сайте Госкомимущества (</w:t>
      </w:r>
      <w:hyperlink r:id="rId8" w:history="1">
        <w:r w:rsidRPr="00EF6143">
          <w:rPr>
            <w:rStyle w:val="a3"/>
            <w:sz w:val="30"/>
            <w:szCs w:val="30"/>
          </w:rPr>
          <w:t>https://au.nca.by/</w:t>
        </w:r>
      </w:hyperlink>
      <w:r w:rsidRPr="008B19BB">
        <w:rPr>
          <w:sz w:val="30"/>
          <w:szCs w:val="30"/>
        </w:rPr>
        <w:t>).</w:t>
      </w:r>
    </w:p>
    <w:p w:rsidR="00BE5C45" w:rsidRPr="008B19BB" w:rsidRDefault="00BE5C45" w:rsidP="00BE5C45">
      <w:pPr>
        <w:spacing w:line="280" w:lineRule="exact"/>
        <w:jc w:val="both"/>
        <w:rPr>
          <w:i/>
          <w:sz w:val="30"/>
          <w:szCs w:val="30"/>
        </w:rPr>
      </w:pPr>
      <w:r w:rsidRPr="008B19BB">
        <w:rPr>
          <w:i/>
          <w:sz w:val="30"/>
          <w:szCs w:val="30"/>
        </w:rPr>
        <w:t>Справочно.</w:t>
      </w:r>
    </w:p>
    <w:p w:rsidR="00BE5C45" w:rsidRPr="008B19BB" w:rsidRDefault="00BE5C45" w:rsidP="00BE5C45">
      <w:pPr>
        <w:spacing w:line="280" w:lineRule="exact"/>
        <w:ind w:firstLine="720"/>
        <w:jc w:val="both"/>
        <w:rPr>
          <w:i/>
          <w:sz w:val="30"/>
          <w:szCs w:val="30"/>
        </w:rPr>
      </w:pPr>
      <w:r w:rsidRPr="008B19BB">
        <w:rPr>
          <w:i/>
          <w:sz w:val="30"/>
          <w:szCs w:val="30"/>
        </w:rPr>
        <w:t>Единая база является модулем государственной информационной системы ”Единый реестр имущества“, созданной в соответствии с</w:t>
      </w:r>
      <w:r w:rsidR="00A2729D">
        <w:rPr>
          <w:i/>
          <w:sz w:val="30"/>
          <w:szCs w:val="30"/>
        </w:rPr>
        <w:t> </w:t>
      </w:r>
      <w:r w:rsidRPr="008B19BB">
        <w:rPr>
          <w:i/>
          <w:sz w:val="30"/>
          <w:szCs w:val="30"/>
        </w:rPr>
        <w:t>Указом Президента Республики Беларусь от 18 мая 2020 г. № 1</w:t>
      </w:r>
      <w:r>
        <w:rPr>
          <w:i/>
          <w:sz w:val="30"/>
          <w:szCs w:val="30"/>
        </w:rPr>
        <w:t>68 ”О</w:t>
      </w:r>
      <w:r w:rsidR="00A2729D">
        <w:rPr>
          <w:i/>
          <w:sz w:val="30"/>
          <w:szCs w:val="30"/>
        </w:rPr>
        <w:t> </w:t>
      </w:r>
      <w:r>
        <w:rPr>
          <w:i/>
          <w:sz w:val="30"/>
          <w:szCs w:val="30"/>
        </w:rPr>
        <w:t>Едином реестре имущества“.</w:t>
      </w:r>
    </w:p>
    <w:p w:rsidR="00221301" w:rsidRDefault="00221301" w:rsidP="002213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Pr="004632EA">
        <w:rPr>
          <w:sz w:val="30"/>
          <w:szCs w:val="30"/>
        </w:rPr>
        <w:t xml:space="preserve"> связи с необходимостью как можно более широкого о</w:t>
      </w:r>
      <w:r>
        <w:rPr>
          <w:sz w:val="30"/>
          <w:szCs w:val="30"/>
        </w:rPr>
        <w:t xml:space="preserve">хвата потенциальных покупателей </w:t>
      </w:r>
      <w:r w:rsidRPr="004632EA">
        <w:rPr>
          <w:sz w:val="30"/>
          <w:szCs w:val="30"/>
        </w:rPr>
        <w:t>размещение информации</w:t>
      </w:r>
      <w:r>
        <w:rPr>
          <w:sz w:val="30"/>
          <w:szCs w:val="30"/>
        </w:rPr>
        <w:t xml:space="preserve"> и опубликование </w:t>
      </w:r>
      <w:r>
        <w:rPr>
          <w:sz w:val="30"/>
          <w:szCs w:val="30"/>
        </w:rPr>
        <w:lastRenderedPageBreak/>
        <w:t>извещений о проведении аукционов</w:t>
      </w:r>
      <w:r w:rsidRPr="004632EA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 отношении </w:t>
      </w:r>
      <w:r w:rsidR="006B3A78" w:rsidRPr="006B3A78">
        <w:rPr>
          <w:sz w:val="30"/>
          <w:szCs w:val="30"/>
        </w:rPr>
        <w:t>недвижимого имущества, находящегося в государственной собственности, в том числе жилых домов, общежитий, изолированных жилых помещений государственного жилищного фонда, а также имущества, находящегося в</w:t>
      </w:r>
      <w:r w:rsidR="006B3A78">
        <w:rPr>
          <w:sz w:val="30"/>
          <w:szCs w:val="30"/>
        </w:rPr>
        <w:t> </w:t>
      </w:r>
      <w:r w:rsidR="006B3A78" w:rsidRPr="006B3A78">
        <w:rPr>
          <w:sz w:val="30"/>
          <w:szCs w:val="30"/>
        </w:rPr>
        <w:t>собственности хозяйственных обществ с участием государства, земельных участков</w:t>
      </w:r>
      <w:r>
        <w:rPr>
          <w:sz w:val="30"/>
          <w:szCs w:val="30"/>
        </w:rPr>
        <w:t xml:space="preserve"> реализовано путем их публикации в Единой базе.</w:t>
      </w:r>
    </w:p>
    <w:p w:rsidR="001745BC" w:rsidRPr="00750429" w:rsidRDefault="00455D56" w:rsidP="00455D56">
      <w:pPr>
        <w:ind w:firstLine="709"/>
        <w:jc w:val="both"/>
        <w:rPr>
          <w:sz w:val="30"/>
          <w:szCs w:val="30"/>
        </w:rPr>
      </w:pPr>
      <w:r w:rsidRPr="00750429">
        <w:rPr>
          <w:sz w:val="30"/>
          <w:szCs w:val="30"/>
        </w:rPr>
        <w:t xml:space="preserve">В Единой базе публикуются извещения о проведении аукционов (конкурсов) в отношении объектов недвижимого имущества, проводимых в соответствии с постановлениями Совета Министров Республики Беларусь, указанными в приложении 1 к </w:t>
      </w:r>
      <w:r w:rsidR="001745BC">
        <w:rPr>
          <w:sz w:val="30"/>
          <w:szCs w:val="30"/>
        </w:rPr>
        <w:t xml:space="preserve">настоящим рекомендациям, </w:t>
      </w:r>
      <w:r w:rsidR="001745BC" w:rsidRPr="001745BC">
        <w:rPr>
          <w:sz w:val="30"/>
          <w:szCs w:val="30"/>
        </w:rPr>
        <w:t>а</w:t>
      </w:r>
      <w:r w:rsidR="001745BC">
        <w:rPr>
          <w:sz w:val="30"/>
          <w:szCs w:val="30"/>
        </w:rPr>
        <w:t> </w:t>
      </w:r>
      <w:r w:rsidR="001745BC" w:rsidRPr="001745BC">
        <w:rPr>
          <w:sz w:val="30"/>
          <w:szCs w:val="30"/>
        </w:rPr>
        <w:t>также</w:t>
      </w:r>
      <w:r w:rsidR="00724EA7">
        <w:rPr>
          <w:sz w:val="30"/>
          <w:szCs w:val="30"/>
        </w:rPr>
        <w:t xml:space="preserve"> </w:t>
      </w:r>
      <w:r w:rsidR="001745BC" w:rsidRPr="001745BC">
        <w:rPr>
          <w:sz w:val="30"/>
          <w:szCs w:val="30"/>
        </w:rPr>
        <w:t>имущества, находящегося в собственности хозяйственных</w:t>
      </w:r>
      <w:r w:rsidR="001745BC">
        <w:rPr>
          <w:sz w:val="30"/>
          <w:szCs w:val="30"/>
        </w:rPr>
        <w:t xml:space="preserve"> обществ с участием государства.</w:t>
      </w:r>
    </w:p>
    <w:p w:rsidR="00404F79" w:rsidRDefault="008972CA" w:rsidP="000C0F4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Размещение информации (опубликование извещений)</w:t>
      </w:r>
      <w:r w:rsidR="00404F79" w:rsidRPr="00404F79">
        <w:rPr>
          <w:sz w:val="30"/>
          <w:szCs w:val="30"/>
        </w:rPr>
        <w:t xml:space="preserve"> </w:t>
      </w:r>
      <w:r w:rsidRPr="00404F79">
        <w:rPr>
          <w:sz w:val="30"/>
          <w:szCs w:val="30"/>
        </w:rPr>
        <w:t xml:space="preserve">в </w:t>
      </w:r>
      <w:r>
        <w:rPr>
          <w:sz w:val="30"/>
          <w:szCs w:val="30"/>
        </w:rPr>
        <w:t>Единой базе</w:t>
      </w:r>
      <w:r w:rsidR="00A7685B">
        <w:rPr>
          <w:sz w:val="30"/>
          <w:szCs w:val="30"/>
        </w:rPr>
        <w:t xml:space="preserve"> </w:t>
      </w:r>
      <w:r w:rsidR="00A7685B" w:rsidRPr="00A7685B">
        <w:rPr>
          <w:sz w:val="30"/>
          <w:szCs w:val="30"/>
        </w:rPr>
        <w:t>(</w:t>
      </w:r>
      <w:hyperlink r:id="rId9" w:history="1">
        <w:r w:rsidR="00A7685B" w:rsidRPr="00EF6143">
          <w:rPr>
            <w:rStyle w:val="a3"/>
            <w:sz w:val="30"/>
            <w:szCs w:val="30"/>
          </w:rPr>
          <w:t>https://au.nca.by/</w:t>
        </w:r>
      </w:hyperlink>
      <w:r w:rsidR="00A7685B" w:rsidRPr="00A7685B">
        <w:rPr>
          <w:sz w:val="30"/>
          <w:szCs w:val="30"/>
        </w:rPr>
        <w:t>)</w:t>
      </w:r>
      <w:r w:rsidRPr="00404F79">
        <w:rPr>
          <w:sz w:val="30"/>
          <w:szCs w:val="30"/>
        </w:rPr>
        <w:t>, доступной по ссылке</w:t>
      </w:r>
      <w:r>
        <w:rPr>
          <w:sz w:val="30"/>
          <w:szCs w:val="30"/>
        </w:rPr>
        <w:t xml:space="preserve"> раздела</w:t>
      </w:r>
      <w:r w:rsidRPr="00404F79">
        <w:rPr>
          <w:sz w:val="30"/>
          <w:szCs w:val="30"/>
        </w:rPr>
        <w:t xml:space="preserve"> ”ПРОДАЖА/АРЕНДА ИМУЩЕСТВА“</w:t>
      </w:r>
      <w:r w:rsidR="00A7685B">
        <w:rPr>
          <w:sz w:val="30"/>
          <w:szCs w:val="30"/>
        </w:rPr>
        <w:t xml:space="preserve"> </w:t>
      </w:r>
      <w:r w:rsidRPr="00404F79">
        <w:rPr>
          <w:sz w:val="30"/>
          <w:szCs w:val="30"/>
        </w:rPr>
        <w:t>на</w:t>
      </w:r>
      <w:r w:rsidR="00A7685B">
        <w:rPr>
          <w:sz w:val="30"/>
          <w:szCs w:val="30"/>
        </w:rPr>
        <w:t xml:space="preserve"> </w:t>
      </w:r>
      <w:r w:rsidRPr="00404F79">
        <w:rPr>
          <w:sz w:val="30"/>
          <w:szCs w:val="30"/>
        </w:rPr>
        <w:t>главной странице официального сайта Госкомимущества</w:t>
      </w:r>
      <w:r>
        <w:rPr>
          <w:sz w:val="30"/>
          <w:szCs w:val="30"/>
        </w:rPr>
        <w:t>,</w:t>
      </w:r>
      <w:r w:rsidR="00724EA7">
        <w:rPr>
          <w:sz w:val="30"/>
          <w:szCs w:val="30"/>
        </w:rPr>
        <w:t xml:space="preserve"> </w:t>
      </w:r>
      <w:r w:rsidR="00404F79" w:rsidRPr="00404F79">
        <w:rPr>
          <w:sz w:val="30"/>
          <w:szCs w:val="30"/>
        </w:rPr>
        <w:t>осуществля</w:t>
      </w:r>
      <w:r w:rsidR="005934AF">
        <w:rPr>
          <w:sz w:val="30"/>
          <w:szCs w:val="30"/>
        </w:rPr>
        <w:t>е</w:t>
      </w:r>
      <w:r w:rsidR="00404F79" w:rsidRPr="00404F79">
        <w:rPr>
          <w:sz w:val="30"/>
          <w:szCs w:val="30"/>
        </w:rPr>
        <w:t>тся</w:t>
      </w:r>
      <w:r w:rsidR="00724EA7">
        <w:rPr>
          <w:sz w:val="30"/>
          <w:szCs w:val="30"/>
        </w:rPr>
        <w:t xml:space="preserve"> </w:t>
      </w:r>
      <w:r w:rsidR="005934AF">
        <w:rPr>
          <w:sz w:val="30"/>
          <w:szCs w:val="30"/>
        </w:rPr>
        <w:t>самостоятельно</w:t>
      </w:r>
      <w:r w:rsidR="00724EA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организаторами </w:t>
      </w:r>
      <w:r w:rsidRPr="005934AF">
        <w:rPr>
          <w:sz w:val="30"/>
          <w:szCs w:val="30"/>
        </w:rPr>
        <w:t>аукционов (конкурсов)</w:t>
      </w:r>
      <w:r w:rsidR="00404F79" w:rsidRPr="00404F79">
        <w:rPr>
          <w:sz w:val="30"/>
          <w:szCs w:val="30"/>
        </w:rPr>
        <w:t xml:space="preserve">. </w:t>
      </w:r>
    </w:p>
    <w:p w:rsidR="00A7685B" w:rsidRPr="00A7685B" w:rsidRDefault="00A7685B" w:rsidP="00A7685B">
      <w:pPr>
        <w:autoSpaceDE w:val="0"/>
        <w:autoSpaceDN w:val="0"/>
        <w:adjustRightInd w:val="0"/>
        <w:spacing w:line="280" w:lineRule="exact"/>
        <w:jc w:val="both"/>
        <w:rPr>
          <w:i/>
          <w:sz w:val="30"/>
          <w:szCs w:val="30"/>
        </w:rPr>
      </w:pPr>
      <w:r w:rsidRPr="00A7685B">
        <w:rPr>
          <w:i/>
          <w:sz w:val="30"/>
          <w:szCs w:val="30"/>
        </w:rPr>
        <w:t>Справочно.</w:t>
      </w:r>
    </w:p>
    <w:p w:rsidR="001104F2" w:rsidRPr="00455D56" w:rsidRDefault="00A7685B" w:rsidP="00A7685B">
      <w:pPr>
        <w:autoSpaceDE w:val="0"/>
        <w:autoSpaceDN w:val="0"/>
        <w:adjustRightInd w:val="0"/>
        <w:spacing w:line="280" w:lineRule="exact"/>
        <w:ind w:firstLine="709"/>
        <w:jc w:val="both"/>
        <w:rPr>
          <w:i/>
          <w:sz w:val="30"/>
          <w:szCs w:val="30"/>
        </w:rPr>
      </w:pPr>
      <w:r w:rsidRPr="00A7685B">
        <w:rPr>
          <w:i/>
          <w:sz w:val="30"/>
          <w:szCs w:val="30"/>
        </w:rPr>
        <w:t>Организаторами аукционов являются комитеты государственного имущества областных, Минского городского исполнительных комитетов, местные исполнительные комитеты, специализированные организации, а также хозяйственные общества, балансодержатели (продавцы) соответствующего имущества.</w:t>
      </w:r>
    </w:p>
    <w:p w:rsidR="008972CA" w:rsidRDefault="008972CA" w:rsidP="00750429">
      <w:pPr>
        <w:ind w:firstLine="709"/>
        <w:jc w:val="both"/>
        <w:rPr>
          <w:sz w:val="30"/>
          <w:szCs w:val="30"/>
        </w:rPr>
      </w:pPr>
      <w:r w:rsidRPr="00750429">
        <w:rPr>
          <w:sz w:val="30"/>
          <w:szCs w:val="30"/>
        </w:rPr>
        <w:t xml:space="preserve">В целях опубликования извещений </w:t>
      </w:r>
      <w:r w:rsidR="00B53F6B" w:rsidRPr="00750429">
        <w:rPr>
          <w:sz w:val="30"/>
          <w:szCs w:val="30"/>
        </w:rPr>
        <w:t>на</w:t>
      </w:r>
      <w:r w:rsidR="00754B27" w:rsidRPr="00750429">
        <w:t xml:space="preserve"> </w:t>
      </w:r>
      <w:r w:rsidR="00754B27" w:rsidRPr="00750429">
        <w:rPr>
          <w:sz w:val="30"/>
          <w:szCs w:val="30"/>
        </w:rPr>
        <w:t>официальных</w:t>
      </w:r>
      <w:r w:rsidR="00B53F6B" w:rsidRPr="00750429">
        <w:rPr>
          <w:sz w:val="30"/>
          <w:szCs w:val="30"/>
        </w:rPr>
        <w:t xml:space="preserve"> сайтах облисполкомов, Минского горисполкома </w:t>
      </w:r>
      <w:r w:rsidRPr="00750429">
        <w:rPr>
          <w:sz w:val="30"/>
          <w:szCs w:val="30"/>
        </w:rPr>
        <w:t>о</w:t>
      </w:r>
      <w:r w:rsidR="00697B2F">
        <w:rPr>
          <w:sz w:val="30"/>
          <w:szCs w:val="30"/>
        </w:rPr>
        <w:t xml:space="preserve">б </w:t>
      </w:r>
      <w:r w:rsidRPr="00750429">
        <w:rPr>
          <w:sz w:val="30"/>
          <w:szCs w:val="30"/>
        </w:rPr>
        <w:t>имуществе</w:t>
      </w:r>
      <w:r w:rsidRPr="008972CA">
        <w:rPr>
          <w:sz w:val="30"/>
          <w:szCs w:val="30"/>
        </w:rPr>
        <w:t>, находяще</w:t>
      </w:r>
      <w:r>
        <w:rPr>
          <w:sz w:val="30"/>
          <w:szCs w:val="30"/>
        </w:rPr>
        <w:t>м</w:t>
      </w:r>
      <w:r w:rsidRPr="008972CA">
        <w:rPr>
          <w:sz w:val="30"/>
          <w:szCs w:val="30"/>
        </w:rPr>
        <w:t>ся в</w:t>
      </w:r>
      <w:r w:rsidR="00B53F6B">
        <w:rPr>
          <w:sz w:val="30"/>
          <w:szCs w:val="30"/>
        </w:rPr>
        <w:t> </w:t>
      </w:r>
      <w:r w:rsidRPr="008972CA">
        <w:rPr>
          <w:sz w:val="30"/>
          <w:szCs w:val="30"/>
        </w:rPr>
        <w:t xml:space="preserve">коммунальной собственности, </w:t>
      </w:r>
      <w:r w:rsidR="00F2436F">
        <w:rPr>
          <w:sz w:val="30"/>
          <w:szCs w:val="30"/>
        </w:rPr>
        <w:t>а также</w:t>
      </w:r>
      <w:r w:rsidR="00455D56">
        <w:rPr>
          <w:sz w:val="30"/>
          <w:szCs w:val="30"/>
        </w:rPr>
        <w:t xml:space="preserve"> о</w:t>
      </w:r>
      <w:r w:rsidR="00F2436F">
        <w:rPr>
          <w:sz w:val="30"/>
          <w:szCs w:val="30"/>
        </w:rPr>
        <w:t xml:space="preserve"> </w:t>
      </w:r>
      <w:r w:rsidRPr="008972CA">
        <w:rPr>
          <w:sz w:val="30"/>
          <w:szCs w:val="30"/>
        </w:rPr>
        <w:t xml:space="preserve">земельных </w:t>
      </w:r>
      <w:r w:rsidRPr="00455D56">
        <w:rPr>
          <w:sz w:val="30"/>
          <w:szCs w:val="30"/>
        </w:rPr>
        <w:t xml:space="preserve">участках </w:t>
      </w:r>
      <w:r w:rsidR="00F2436F" w:rsidRPr="00455D56">
        <w:rPr>
          <w:sz w:val="30"/>
          <w:szCs w:val="30"/>
        </w:rPr>
        <w:t xml:space="preserve">предлагаем </w:t>
      </w:r>
      <w:r w:rsidR="00754B27" w:rsidRPr="00455D56">
        <w:rPr>
          <w:sz w:val="30"/>
          <w:szCs w:val="30"/>
        </w:rPr>
        <w:t xml:space="preserve">на главных страницах этих сайтов </w:t>
      </w:r>
      <w:r w:rsidRPr="00455D56">
        <w:rPr>
          <w:sz w:val="30"/>
          <w:szCs w:val="30"/>
        </w:rPr>
        <w:t>обеспечить</w:t>
      </w:r>
      <w:r w:rsidR="0087020C" w:rsidRPr="00455D56">
        <w:rPr>
          <w:sz w:val="30"/>
          <w:szCs w:val="30"/>
        </w:rPr>
        <w:t xml:space="preserve"> создание раздела ”ПРОДАЖА/АРЕНДА“, в котором создать подраздел</w:t>
      </w:r>
      <w:r w:rsidRPr="00455D56">
        <w:rPr>
          <w:sz w:val="30"/>
          <w:szCs w:val="30"/>
        </w:rPr>
        <w:t xml:space="preserve"> </w:t>
      </w:r>
      <w:r w:rsidR="00F2436F" w:rsidRPr="00455D56">
        <w:rPr>
          <w:sz w:val="30"/>
          <w:szCs w:val="30"/>
        </w:rPr>
        <w:t xml:space="preserve"> ”Продажа/Аренда имущества“ с указанием ссылки на Единую базу</w:t>
      </w:r>
      <w:r w:rsidR="001104F2">
        <w:rPr>
          <w:sz w:val="30"/>
          <w:szCs w:val="30"/>
        </w:rPr>
        <w:t xml:space="preserve"> </w:t>
      </w:r>
      <w:r w:rsidR="00F2436F">
        <w:rPr>
          <w:sz w:val="30"/>
          <w:szCs w:val="30"/>
        </w:rPr>
        <w:t>(</w:t>
      </w:r>
      <w:hyperlink r:id="rId10" w:history="1">
        <w:r w:rsidR="00F2436F" w:rsidRPr="008F78E6">
          <w:rPr>
            <w:rStyle w:val="a3"/>
            <w:sz w:val="30"/>
            <w:szCs w:val="30"/>
          </w:rPr>
          <w:t>http://gki.gov.by/ru/auction/</w:t>
        </w:r>
      </w:hyperlink>
      <w:r w:rsidR="00F2436F">
        <w:rPr>
          <w:sz w:val="30"/>
          <w:szCs w:val="30"/>
        </w:rPr>
        <w:t>), которая позволяет найти</w:t>
      </w:r>
      <w:r w:rsidR="00455D56">
        <w:rPr>
          <w:sz w:val="30"/>
          <w:szCs w:val="30"/>
        </w:rPr>
        <w:t xml:space="preserve"> информацию об </w:t>
      </w:r>
      <w:r w:rsidR="00F2436F">
        <w:rPr>
          <w:sz w:val="30"/>
          <w:szCs w:val="30"/>
        </w:rPr>
        <w:t>объект</w:t>
      </w:r>
      <w:r w:rsidR="00455D56">
        <w:rPr>
          <w:sz w:val="30"/>
          <w:szCs w:val="30"/>
        </w:rPr>
        <w:t>е недвижимости, в том числе о</w:t>
      </w:r>
      <w:r w:rsidR="00F2436F">
        <w:rPr>
          <w:sz w:val="30"/>
          <w:szCs w:val="30"/>
        </w:rPr>
        <w:t xml:space="preserve"> земельн</w:t>
      </w:r>
      <w:r w:rsidR="00455D56">
        <w:rPr>
          <w:sz w:val="30"/>
          <w:szCs w:val="30"/>
        </w:rPr>
        <w:t>ом</w:t>
      </w:r>
      <w:r w:rsidR="00F2436F">
        <w:rPr>
          <w:sz w:val="30"/>
          <w:szCs w:val="30"/>
        </w:rPr>
        <w:t xml:space="preserve"> участк</w:t>
      </w:r>
      <w:r w:rsidR="00455D56">
        <w:rPr>
          <w:sz w:val="30"/>
          <w:szCs w:val="30"/>
        </w:rPr>
        <w:t>е</w:t>
      </w:r>
      <w:r w:rsidR="00F2436F">
        <w:rPr>
          <w:sz w:val="30"/>
          <w:szCs w:val="30"/>
        </w:rPr>
        <w:t xml:space="preserve"> по</w:t>
      </w:r>
      <w:r w:rsidR="00455D56">
        <w:rPr>
          <w:sz w:val="30"/>
          <w:szCs w:val="30"/>
        </w:rPr>
        <w:t> </w:t>
      </w:r>
      <w:r w:rsidR="00F2436F">
        <w:rPr>
          <w:sz w:val="30"/>
          <w:szCs w:val="30"/>
        </w:rPr>
        <w:t>месторасположению, стоимости, виду, дате проведения аукциона и</w:t>
      </w:r>
      <w:r w:rsidR="00455D56">
        <w:rPr>
          <w:sz w:val="30"/>
          <w:szCs w:val="30"/>
        </w:rPr>
        <w:t> </w:t>
      </w:r>
      <w:r w:rsidR="00F2436F">
        <w:rPr>
          <w:sz w:val="30"/>
          <w:szCs w:val="30"/>
        </w:rPr>
        <w:t>ин</w:t>
      </w:r>
      <w:r w:rsidR="00455D56">
        <w:rPr>
          <w:sz w:val="30"/>
          <w:szCs w:val="30"/>
        </w:rPr>
        <w:t>ую информацию</w:t>
      </w:r>
      <w:r w:rsidR="00F2436F">
        <w:rPr>
          <w:sz w:val="30"/>
          <w:szCs w:val="30"/>
        </w:rPr>
        <w:t>.</w:t>
      </w:r>
    </w:p>
    <w:p w:rsidR="008972CA" w:rsidRPr="00F2436F" w:rsidRDefault="00F2436F" w:rsidP="00FE4F61">
      <w:pPr>
        <w:ind w:firstLine="720"/>
        <w:jc w:val="both"/>
        <w:rPr>
          <w:b/>
          <w:sz w:val="30"/>
          <w:szCs w:val="30"/>
        </w:rPr>
      </w:pPr>
      <w:r w:rsidRPr="00F2436F">
        <w:rPr>
          <w:b/>
          <w:sz w:val="30"/>
          <w:szCs w:val="30"/>
        </w:rPr>
        <w:t>2. В отношении имущества, информация о котором не</w:t>
      </w:r>
      <w:r w:rsidR="001104F2">
        <w:rPr>
          <w:b/>
          <w:sz w:val="30"/>
          <w:szCs w:val="30"/>
        </w:rPr>
        <w:t> </w:t>
      </w:r>
      <w:r w:rsidRPr="00F2436F">
        <w:rPr>
          <w:b/>
          <w:sz w:val="30"/>
          <w:szCs w:val="30"/>
        </w:rPr>
        <w:t>размещается в Единой базе.</w:t>
      </w:r>
    </w:p>
    <w:p w:rsidR="00373897" w:rsidRDefault="005934AF" w:rsidP="00750429">
      <w:pPr>
        <w:ind w:firstLine="709"/>
        <w:jc w:val="both"/>
        <w:rPr>
          <w:sz w:val="30"/>
          <w:szCs w:val="30"/>
        </w:rPr>
      </w:pPr>
      <w:r w:rsidRPr="00750429">
        <w:rPr>
          <w:sz w:val="30"/>
          <w:szCs w:val="30"/>
        </w:rPr>
        <w:t>Извещения о проведении аукционов (конкурсов) в</w:t>
      </w:r>
      <w:r w:rsidR="000C0F49" w:rsidRPr="00750429">
        <w:rPr>
          <w:sz w:val="30"/>
          <w:szCs w:val="30"/>
        </w:rPr>
        <w:t xml:space="preserve"> отношении</w:t>
      </w:r>
      <w:r w:rsidR="005D70C7" w:rsidRPr="00750429">
        <w:rPr>
          <w:sz w:val="30"/>
          <w:szCs w:val="30"/>
        </w:rPr>
        <w:t xml:space="preserve"> объектов, не</w:t>
      </w:r>
      <w:r w:rsidR="008159AD">
        <w:rPr>
          <w:sz w:val="30"/>
          <w:szCs w:val="30"/>
        </w:rPr>
        <w:t xml:space="preserve"> </w:t>
      </w:r>
      <w:r w:rsidR="005D70C7" w:rsidRPr="00750429">
        <w:rPr>
          <w:sz w:val="30"/>
          <w:szCs w:val="30"/>
        </w:rPr>
        <w:t>включаемых в Единую базу</w:t>
      </w:r>
      <w:r w:rsidR="00DD7EDF">
        <w:rPr>
          <w:rStyle w:val="ae"/>
          <w:sz w:val="30"/>
          <w:szCs w:val="30"/>
        </w:rPr>
        <w:footnoteReference w:customMarkFollows="1" w:id="1"/>
        <w:t>*</w:t>
      </w:r>
      <w:r w:rsidR="005D70C7" w:rsidRPr="00750429">
        <w:rPr>
          <w:sz w:val="30"/>
          <w:szCs w:val="30"/>
        </w:rPr>
        <w:t>,</w:t>
      </w:r>
      <w:r w:rsidR="008159AD">
        <w:rPr>
          <w:sz w:val="30"/>
          <w:szCs w:val="30"/>
        </w:rPr>
        <w:t xml:space="preserve"> </w:t>
      </w:r>
      <w:r w:rsidRPr="00750429">
        <w:rPr>
          <w:sz w:val="30"/>
          <w:szCs w:val="30"/>
        </w:rPr>
        <w:t xml:space="preserve">размещаются </w:t>
      </w:r>
      <w:r w:rsidRPr="00750429">
        <w:rPr>
          <w:sz w:val="30"/>
          <w:szCs w:val="30"/>
        </w:rPr>
        <w:lastRenderedPageBreak/>
        <w:t>в</w:t>
      </w:r>
      <w:r w:rsidR="008159AD">
        <w:rPr>
          <w:sz w:val="30"/>
          <w:szCs w:val="30"/>
        </w:rPr>
        <w:t> </w:t>
      </w:r>
      <w:r w:rsidR="00B53F6B" w:rsidRPr="00750429">
        <w:rPr>
          <w:sz w:val="30"/>
          <w:szCs w:val="30"/>
        </w:rPr>
        <w:t>соответствующих</w:t>
      </w:r>
      <w:r w:rsidRPr="00750429">
        <w:rPr>
          <w:sz w:val="30"/>
          <w:szCs w:val="30"/>
        </w:rPr>
        <w:t xml:space="preserve"> подразделах</w:t>
      </w:r>
      <w:r w:rsidR="00DD7EDF">
        <w:rPr>
          <w:rStyle w:val="ae"/>
          <w:sz w:val="30"/>
          <w:szCs w:val="30"/>
        </w:rPr>
        <w:footnoteReference w:customMarkFollows="1" w:id="2"/>
        <w:t>**</w:t>
      </w:r>
      <w:r w:rsidR="00DD7EDF">
        <w:rPr>
          <w:sz w:val="30"/>
          <w:szCs w:val="30"/>
        </w:rPr>
        <w:t xml:space="preserve"> </w:t>
      </w:r>
      <w:r w:rsidRPr="00750429">
        <w:rPr>
          <w:sz w:val="30"/>
          <w:szCs w:val="30"/>
        </w:rPr>
        <w:t>раздела ”ПРОДАЖА/АРЕНДА ИМУЩЕСТВА“</w:t>
      </w:r>
      <w:r w:rsidR="000C0F49" w:rsidRPr="00750429">
        <w:rPr>
          <w:sz w:val="30"/>
          <w:szCs w:val="30"/>
        </w:rPr>
        <w:t xml:space="preserve"> </w:t>
      </w:r>
      <w:r w:rsidR="005D70C7" w:rsidRPr="00750429">
        <w:rPr>
          <w:sz w:val="30"/>
          <w:szCs w:val="30"/>
        </w:rPr>
        <w:t>н</w:t>
      </w:r>
      <w:r w:rsidR="00F4113E" w:rsidRPr="00750429">
        <w:rPr>
          <w:sz w:val="30"/>
          <w:szCs w:val="30"/>
        </w:rPr>
        <w:t>а сайте Госкомимущества</w:t>
      </w:r>
      <w:r w:rsidRPr="00750429">
        <w:rPr>
          <w:sz w:val="30"/>
          <w:szCs w:val="30"/>
        </w:rPr>
        <w:t>.</w:t>
      </w:r>
    </w:p>
    <w:p w:rsidR="00750429" w:rsidRPr="00750429" w:rsidRDefault="00890B08" w:rsidP="00750429">
      <w:pPr>
        <w:ind w:firstLine="709"/>
        <w:jc w:val="both"/>
        <w:rPr>
          <w:sz w:val="30"/>
          <w:szCs w:val="30"/>
        </w:rPr>
      </w:pPr>
      <w:r w:rsidRPr="00750429">
        <w:rPr>
          <w:sz w:val="30"/>
          <w:szCs w:val="30"/>
        </w:rPr>
        <w:t>В этих подразделах публикуются извещения о проведении аукционов (конкурсов)</w:t>
      </w:r>
      <w:r w:rsidR="00F705B7" w:rsidRPr="00750429">
        <w:rPr>
          <w:sz w:val="30"/>
          <w:szCs w:val="30"/>
        </w:rPr>
        <w:t>, проводимых</w:t>
      </w:r>
      <w:r w:rsidRPr="00750429">
        <w:rPr>
          <w:sz w:val="30"/>
          <w:szCs w:val="30"/>
        </w:rPr>
        <w:t xml:space="preserve"> в соответствии с постановлениями Совета Министров Республики Беларусь</w:t>
      </w:r>
      <w:r w:rsidR="00750429">
        <w:rPr>
          <w:sz w:val="30"/>
          <w:szCs w:val="30"/>
        </w:rPr>
        <w:t>,</w:t>
      </w:r>
      <w:r w:rsidR="00750429" w:rsidRPr="00750429">
        <w:rPr>
          <w:sz w:val="30"/>
          <w:szCs w:val="30"/>
        </w:rPr>
        <w:t xml:space="preserve"> указанными в приложении 2 к</w:t>
      </w:r>
      <w:r w:rsidR="00750429">
        <w:rPr>
          <w:sz w:val="30"/>
          <w:szCs w:val="30"/>
        </w:rPr>
        <w:t> </w:t>
      </w:r>
      <w:r w:rsidR="00093DB5">
        <w:rPr>
          <w:sz w:val="30"/>
          <w:szCs w:val="30"/>
        </w:rPr>
        <w:t>настоящим рекомендациям</w:t>
      </w:r>
      <w:r w:rsidR="00750429" w:rsidRPr="00750429">
        <w:rPr>
          <w:sz w:val="30"/>
          <w:szCs w:val="30"/>
        </w:rPr>
        <w:t>.</w:t>
      </w:r>
    </w:p>
    <w:p w:rsidR="005D70C7" w:rsidRDefault="00DC0CBE" w:rsidP="00271A1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</w:t>
      </w:r>
      <w:r w:rsidR="00344236">
        <w:rPr>
          <w:sz w:val="30"/>
          <w:szCs w:val="30"/>
        </w:rPr>
        <w:t xml:space="preserve"> </w:t>
      </w:r>
      <w:r w:rsidR="002A69CD">
        <w:rPr>
          <w:sz w:val="30"/>
          <w:szCs w:val="30"/>
        </w:rPr>
        <w:t>опубликования</w:t>
      </w:r>
      <w:r w:rsidR="00344236">
        <w:rPr>
          <w:sz w:val="30"/>
          <w:szCs w:val="30"/>
        </w:rPr>
        <w:t xml:space="preserve"> </w:t>
      </w:r>
      <w:r w:rsidR="00B53F6B">
        <w:rPr>
          <w:sz w:val="30"/>
          <w:szCs w:val="30"/>
        </w:rPr>
        <w:t xml:space="preserve">на сайте Госкомимущества </w:t>
      </w:r>
      <w:r w:rsidR="00344236" w:rsidRPr="00344236">
        <w:rPr>
          <w:sz w:val="30"/>
          <w:szCs w:val="30"/>
        </w:rPr>
        <w:t>извещения о</w:t>
      </w:r>
      <w:r w:rsidR="00854A9A">
        <w:rPr>
          <w:sz w:val="30"/>
          <w:szCs w:val="30"/>
        </w:rPr>
        <w:t> </w:t>
      </w:r>
      <w:r w:rsidR="00344236" w:rsidRPr="00344236">
        <w:rPr>
          <w:sz w:val="30"/>
          <w:szCs w:val="30"/>
        </w:rPr>
        <w:t>проведении аукцион</w:t>
      </w:r>
      <w:r w:rsidR="00344236">
        <w:rPr>
          <w:sz w:val="30"/>
          <w:szCs w:val="30"/>
        </w:rPr>
        <w:t>а</w:t>
      </w:r>
      <w:r w:rsidR="00344236" w:rsidRPr="00344236">
        <w:rPr>
          <w:sz w:val="30"/>
          <w:szCs w:val="30"/>
        </w:rPr>
        <w:t xml:space="preserve"> (конкурс</w:t>
      </w:r>
      <w:r w:rsidR="00344236">
        <w:rPr>
          <w:sz w:val="30"/>
          <w:szCs w:val="30"/>
        </w:rPr>
        <w:t>а</w:t>
      </w:r>
      <w:r w:rsidR="00344236" w:rsidRPr="00344236">
        <w:rPr>
          <w:sz w:val="30"/>
          <w:szCs w:val="30"/>
        </w:rPr>
        <w:t xml:space="preserve">) </w:t>
      </w:r>
      <w:r w:rsidR="005D70C7">
        <w:rPr>
          <w:sz w:val="30"/>
          <w:szCs w:val="30"/>
        </w:rPr>
        <w:t>в</w:t>
      </w:r>
      <w:r w:rsidR="00754B27">
        <w:rPr>
          <w:sz w:val="30"/>
          <w:szCs w:val="30"/>
        </w:rPr>
        <w:t xml:space="preserve"> </w:t>
      </w:r>
      <w:r w:rsidR="005D70C7">
        <w:rPr>
          <w:sz w:val="30"/>
          <w:szCs w:val="30"/>
        </w:rPr>
        <w:t>отношении объектов государственной собственности, не включаемых в</w:t>
      </w:r>
      <w:r>
        <w:rPr>
          <w:sz w:val="30"/>
          <w:szCs w:val="30"/>
        </w:rPr>
        <w:t> </w:t>
      </w:r>
      <w:r w:rsidR="005D70C7">
        <w:rPr>
          <w:sz w:val="30"/>
          <w:szCs w:val="30"/>
        </w:rPr>
        <w:t>Единую базу:</w:t>
      </w:r>
    </w:p>
    <w:p w:rsidR="00344236" w:rsidRDefault="005D70C7" w:rsidP="00271A1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5A6E00" w:rsidRPr="005A6E00">
        <w:t xml:space="preserve"> </w:t>
      </w:r>
      <w:r w:rsidR="005A6E00" w:rsidRPr="005A6E00">
        <w:rPr>
          <w:sz w:val="30"/>
          <w:szCs w:val="30"/>
        </w:rPr>
        <w:t>организатор аукциона</w:t>
      </w:r>
      <w:r w:rsidR="00344236" w:rsidRPr="00344236">
        <w:rPr>
          <w:sz w:val="30"/>
          <w:szCs w:val="30"/>
        </w:rPr>
        <w:t xml:space="preserve"> направляет</w:t>
      </w:r>
      <w:r w:rsidR="0087718D" w:rsidRPr="0087718D">
        <w:rPr>
          <w:sz w:val="30"/>
          <w:szCs w:val="30"/>
        </w:rPr>
        <w:t xml:space="preserve"> </w:t>
      </w:r>
      <w:r w:rsidR="0087718D" w:rsidRPr="00344236">
        <w:rPr>
          <w:sz w:val="30"/>
          <w:szCs w:val="30"/>
        </w:rPr>
        <w:t>в</w:t>
      </w:r>
      <w:r w:rsidR="0087718D">
        <w:rPr>
          <w:sz w:val="30"/>
          <w:szCs w:val="30"/>
        </w:rPr>
        <w:t> Госкомимущество</w:t>
      </w:r>
      <w:r w:rsidR="00344236" w:rsidRPr="00344236">
        <w:rPr>
          <w:sz w:val="30"/>
          <w:szCs w:val="30"/>
        </w:rPr>
        <w:t xml:space="preserve"> </w:t>
      </w:r>
      <w:r w:rsidR="00DC0CBE">
        <w:rPr>
          <w:sz w:val="30"/>
          <w:szCs w:val="30"/>
        </w:rPr>
        <w:t>сообщение</w:t>
      </w:r>
      <w:r w:rsidR="0087718D">
        <w:rPr>
          <w:sz w:val="30"/>
          <w:szCs w:val="30"/>
        </w:rPr>
        <w:t xml:space="preserve"> об опубликовании извещения</w:t>
      </w:r>
      <w:r w:rsidR="0040357B">
        <w:rPr>
          <w:sz w:val="30"/>
          <w:szCs w:val="30"/>
        </w:rPr>
        <w:t xml:space="preserve"> по</w:t>
      </w:r>
      <w:r w:rsidR="00344236" w:rsidRPr="00344236">
        <w:rPr>
          <w:sz w:val="30"/>
          <w:szCs w:val="30"/>
        </w:rPr>
        <w:t xml:space="preserve"> </w:t>
      </w:r>
      <w:r w:rsidR="00B53F6B">
        <w:rPr>
          <w:sz w:val="30"/>
          <w:szCs w:val="30"/>
        </w:rPr>
        <w:t>форм</w:t>
      </w:r>
      <w:r w:rsidR="0040357B">
        <w:rPr>
          <w:sz w:val="30"/>
          <w:szCs w:val="30"/>
        </w:rPr>
        <w:t>е</w:t>
      </w:r>
      <w:r w:rsidR="00B53F6B">
        <w:rPr>
          <w:sz w:val="30"/>
          <w:szCs w:val="30"/>
        </w:rPr>
        <w:t xml:space="preserve"> </w:t>
      </w:r>
      <w:r w:rsidR="00854A9A">
        <w:rPr>
          <w:sz w:val="30"/>
          <w:szCs w:val="30"/>
        </w:rPr>
        <w:t xml:space="preserve">согласно приложению </w:t>
      </w:r>
      <w:r w:rsidR="00D91BD3">
        <w:rPr>
          <w:sz w:val="30"/>
          <w:szCs w:val="30"/>
        </w:rPr>
        <w:t>3</w:t>
      </w:r>
      <w:r w:rsidR="00B53F6B">
        <w:rPr>
          <w:sz w:val="30"/>
          <w:szCs w:val="30"/>
        </w:rPr>
        <w:t xml:space="preserve"> </w:t>
      </w:r>
      <w:r w:rsidR="00344236">
        <w:rPr>
          <w:sz w:val="30"/>
          <w:szCs w:val="30"/>
        </w:rPr>
        <w:t>на</w:t>
      </w:r>
      <w:r w:rsidR="00854A9A">
        <w:rPr>
          <w:sz w:val="30"/>
          <w:szCs w:val="30"/>
        </w:rPr>
        <w:t> </w:t>
      </w:r>
      <w:r w:rsidR="00344236">
        <w:rPr>
          <w:sz w:val="30"/>
          <w:szCs w:val="30"/>
        </w:rPr>
        <w:t xml:space="preserve">электронный </w:t>
      </w:r>
      <w:r w:rsidR="00344236" w:rsidRPr="00810C62">
        <w:rPr>
          <w:sz w:val="30"/>
          <w:szCs w:val="30"/>
        </w:rPr>
        <w:t xml:space="preserve">адрес </w:t>
      </w:r>
      <w:hyperlink r:id="rId11" w:history="1">
        <w:r w:rsidR="00CE3C38" w:rsidRPr="00EF6143">
          <w:rPr>
            <w:rStyle w:val="a3"/>
            <w:sz w:val="30"/>
            <w:szCs w:val="30"/>
            <w:lang w:val="en-US"/>
          </w:rPr>
          <w:t>au</w:t>
        </w:r>
        <w:r w:rsidR="00CE3C38" w:rsidRPr="00EF6143">
          <w:rPr>
            <w:rStyle w:val="a3"/>
            <w:sz w:val="30"/>
            <w:szCs w:val="30"/>
          </w:rPr>
          <w:t>@</w:t>
        </w:r>
        <w:r w:rsidR="00CE3C38" w:rsidRPr="00EF6143">
          <w:rPr>
            <w:rStyle w:val="a3"/>
            <w:sz w:val="30"/>
            <w:szCs w:val="30"/>
            <w:lang w:val="en-US"/>
          </w:rPr>
          <w:t>gki</w:t>
        </w:r>
        <w:r w:rsidR="00CE3C38" w:rsidRPr="00EF6143">
          <w:rPr>
            <w:rStyle w:val="a3"/>
            <w:sz w:val="30"/>
            <w:szCs w:val="30"/>
          </w:rPr>
          <w:t>.</w:t>
        </w:r>
        <w:r w:rsidR="00CE3C38" w:rsidRPr="00EF6143">
          <w:rPr>
            <w:rStyle w:val="a3"/>
            <w:sz w:val="30"/>
            <w:szCs w:val="30"/>
            <w:lang w:val="en-US"/>
          </w:rPr>
          <w:t>gov</w:t>
        </w:r>
        <w:r w:rsidR="00CE3C38" w:rsidRPr="00EF6143">
          <w:rPr>
            <w:rStyle w:val="a3"/>
            <w:sz w:val="30"/>
            <w:szCs w:val="30"/>
          </w:rPr>
          <w:t>.</w:t>
        </w:r>
        <w:r w:rsidR="00CE3C38" w:rsidRPr="00EF6143">
          <w:rPr>
            <w:rStyle w:val="a3"/>
            <w:sz w:val="30"/>
            <w:szCs w:val="30"/>
            <w:lang w:val="en-US"/>
          </w:rPr>
          <w:t>by</w:t>
        </w:r>
      </w:hyperlink>
      <w:r w:rsidR="00CE3C38">
        <w:rPr>
          <w:sz w:val="30"/>
          <w:szCs w:val="30"/>
        </w:rPr>
        <w:t xml:space="preserve"> </w:t>
      </w:r>
      <w:r w:rsidR="00344236" w:rsidRPr="00810C62">
        <w:rPr>
          <w:sz w:val="30"/>
          <w:szCs w:val="30"/>
        </w:rPr>
        <w:t>не</w:t>
      </w:r>
      <w:r w:rsidR="00DC0CBE" w:rsidRPr="00810C62">
        <w:rPr>
          <w:sz w:val="30"/>
          <w:szCs w:val="30"/>
        </w:rPr>
        <w:t> </w:t>
      </w:r>
      <w:r w:rsidR="00344236" w:rsidRPr="00810C62">
        <w:rPr>
          <w:sz w:val="30"/>
          <w:szCs w:val="30"/>
        </w:rPr>
        <w:t>позднее</w:t>
      </w:r>
      <w:r w:rsidR="00344236">
        <w:rPr>
          <w:sz w:val="30"/>
          <w:szCs w:val="30"/>
        </w:rPr>
        <w:t xml:space="preserve"> чем за три рабочих дня до</w:t>
      </w:r>
      <w:r w:rsidR="00854A9A">
        <w:rPr>
          <w:sz w:val="30"/>
          <w:szCs w:val="30"/>
        </w:rPr>
        <w:t> </w:t>
      </w:r>
      <w:r w:rsidR="00344236">
        <w:rPr>
          <w:sz w:val="30"/>
          <w:szCs w:val="30"/>
        </w:rPr>
        <w:t>даты его опубликования.</w:t>
      </w:r>
    </w:p>
    <w:p w:rsidR="00344236" w:rsidRPr="00260FAE" w:rsidRDefault="00344236" w:rsidP="00344236">
      <w:pPr>
        <w:spacing w:line="280" w:lineRule="exact"/>
        <w:jc w:val="both"/>
        <w:rPr>
          <w:i/>
          <w:sz w:val="30"/>
          <w:szCs w:val="30"/>
        </w:rPr>
      </w:pPr>
      <w:r w:rsidRPr="00260FAE">
        <w:rPr>
          <w:i/>
          <w:sz w:val="30"/>
          <w:szCs w:val="30"/>
        </w:rPr>
        <w:t>Справочно.</w:t>
      </w:r>
    </w:p>
    <w:p w:rsidR="00344236" w:rsidRPr="00260FAE" w:rsidRDefault="00376806" w:rsidP="00344236">
      <w:pPr>
        <w:spacing w:line="280" w:lineRule="exact"/>
        <w:ind w:firstLine="72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Сообщение направляется</w:t>
      </w:r>
      <w:r w:rsidR="00344236">
        <w:rPr>
          <w:i/>
          <w:sz w:val="30"/>
          <w:szCs w:val="30"/>
        </w:rPr>
        <w:t xml:space="preserve"> </w:t>
      </w:r>
      <w:r w:rsidR="00AC3F41">
        <w:rPr>
          <w:i/>
          <w:sz w:val="30"/>
          <w:szCs w:val="30"/>
        </w:rPr>
        <w:t xml:space="preserve">в виде электронного документа или </w:t>
      </w:r>
      <w:r w:rsidR="004021AF">
        <w:rPr>
          <w:i/>
          <w:sz w:val="30"/>
          <w:szCs w:val="30"/>
        </w:rPr>
        <w:t>отсканированного бумажного</w:t>
      </w:r>
      <w:r w:rsidR="00AC3F41" w:rsidRPr="00AC3F41">
        <w:rPr>
          <w:i/>
          <w:sz w:val="30"/>
          <w:szCs w:val="30"/>
        </w:rPr>
        <w:t xml:space="preserve"> документа</w:t>
      </w:r>
      <w:r w:rsidR="004021AF">
        <w:rPr>
          <w:i/>
          <w:sz w:val="30"/>
          <w:szCs w:val="30"/>
        </w:rPr>
        <w:t>, подписанного уполномоченным</w:t>
      </w:r>
      <w:r w:rsidR="0040357B">
        <w:rPr>
          <w:i/>
          <w:sz w:val="30"/>
          <w:szCs w:val="30"/>
        </w:rPr>
        <w:t xml:space="preserve"> должностным</w:t>
      </w:r>
      <w:r w:rsidR="004021AF">
        <w:rPr>
          <w:i/>
          <w:sz w:val="30"/>
          <w:szCs w:val="30"/>
        </w:rPr>
        <w:t xml:space="preserve"> лицом,</w:t>
      </w:r>
      <w:r w:rsidR="00AC3F41">
        <w:rPr>
          <w:i/>
          <w:sz w:val="30"/>
          <w:szCs w:val="30"/>
        </w:rPr>
        <w:t xml:space="preserve"> с</w:t>
      </w:r>
      <w:r w:rsidR="004021AF">
        <w:rPr>
          <w:i/>
          <w:sz w:val="30"/>
          <w:szCs w:val="30"/>
        </w:rPr>
        <w:t xml:space="preserve"> прикреплением</w:t>
      </w:r>
      <w:r w:rsidR="00AC3F41">
        <w:rPr>
          <w:i/>
          <w:sz w:val="30"/>
          <w:szCs w:val="30"/>
        </w:rPr>
        <w:t xml:space="preserve"> текста извещения</w:t>
      </w:r>
      <w:r w:rsidR="004021AF">
        <w:rPr>
          <w:i/>
          <w:sz w:val="30"/>
          <w:szCs w:val="30"/>
        </w:rPr>
        <w:t xml:space="preserve"> отдельным файлом</w:t>
      </w:r>
      <w:r w:rsidR="00DC0CBE">
        <w:rPr>
          <w:i/>
          <w:sz w:val="30"/>
          <w:szCs w:val="30"/>
        </w:rPr>
        <w:t xml:space="preserve"> в формате</w:t>
      </w:r>
      <w:r w:rsidR="00754B27">
        <w:rPr>
          <w:i/>
          <w:sz w:val="30"/>
          <w:szCs w:val="30"/>
        </w:rPr>
        <w:t xml:space="preserve"> </w:t>
      </w:r>
      <w:r w:rsidR="00754B27">
        <w:rPr>
          <w:i/>
          <w:sz w:val="30"/>
          <w:szCs w:val="30"/>
          <w:lang w:val="en-US"/>
        </w:rPr>
        <w:t>doc</w:t>
      </w:r>
      <w:r w:rsidR="00754B27">
        <w:rPr>
          <w:i/>
          <w:sz w:val="30"/>
          <w:szCs w:val="30"/>
        </w:rPr>
        <w:t>.</w:t>
      </w:r>
      <w:r w:rsidR="00A60523">
        <w:rPr>
          <w:i/>
          <w:sz w:val="30"/>
          <w:szCs w:val="30"/>
        </w:rPr>
        <w:t xml:space="preserve"> </w:t>
      </w:r>
      <w:r w:rsidR="00754B27">
        <w:rPr>
          <w:i/>
          <w:sz w:val="30"/>
          <w:szCs w:val="30"/>
        </w:rPr>
        <w:t>либо</w:t>
      </w:r>
      <w:r w:rsidR="00754B27" w:rsidRPr="00754B27">
        <w:rPr>
          <w:i/>
          <w:sz w:val="30"/>
          <w:szCs w:val="30"/>
        </w:rPr>
        <w:t xml:space="preserve"> </w:t>
      </w:r>
      <w:r w:rsidR="00754B27">
        <w:rPr>
          <w:i/>
          <w:sz w:val="30"/>
          <w:szCs w:val="30"/>
          <w:lang w:val="en-US"/>
        </w:rPr>
        <w:t>docx</w:t>
      </w:r>
      <w:r w:rsidR="00754B27">
        <w:rPr>
          <w:i/>
          <w:sz w:val="30"/>
          <w:szCs w:val="30"/>
        </w:rPr>
        <w:t>.</w:t>
      </w:r>
      <w:r w:rsidR="00DC0CBE">
        <w:rPr>
          <w:i/>
          <w:sz w:val="30"/>
          <w:szCs w:val="30"/>
        </w:rPr>
        <w:t>;</w:t>
      </w:r>
      <w:r w:rsidR="00344236" w:rsidRPr="00260FAE">
        <w:rPr>
          <w:i/>
          <w:sz w:val="30"/>
          <w:szCs w:val="30"/>
        </w:rPr>
        <w:t xml:space="preserve"> </w:t>
      </w:r>
    </w:p>
    <w:p w:rsidR="004021AF" w:rsidRDefault="005A6E00" w:rsidP="00B011D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Pr="00344236">
        <w:rPr>
          <w:sz w:val="30"/>
          <w:szCs w:val="30"/>
        </w:rPr>
        <w:t>организатор</w:t>
      </w:r>
      <w:r>
        <w:rPr>
          <w:sz w:val="30"/>
          <w:szCs w:val="30"/>
        </w:rPr>
        <w:t>у</w:t>
      </w:r>
      <w:r w:rsidRPr="00344236">
        <w:rPr>
          <w:sz w:val="30"/>
          <w:szCs w:val="30"/>
        </w:rPr>
        <w:t xml:space="preserve"> аукциона</w:t>
      </w:r>
      <w:r w:rsidR="00DC0CBE" w:rsidRPr="00DC0CBE">
        <w:rPr>
          <w:sz w:val="30"/>
          <w:szCs w:val="30"/>
        </w:rPr>
        <w:t xml:space="preserve"> </w:t>
      </w:r>
      <w:r w:rsidR="00DC0CBE">
        <w:rPr>
          <w:sz w:val="30"/>
          <w:szCs w:val="30"/>
        </w:rPr>
        <w:t>в течение 4-х часов</w:t>
      </w:r>
      <w:r>
        <w:rPr>
          <w:sz w:val="30"/>
          <w:szCs w:val="30"/>
        </w:rPr>
        <w:t xml:space="preserve"> будет </w:t>
      </w:r>
      <w:r w:rsidR="00DC0CBE">
        <w:rPr>
          <w:sz w:val="30"/>
          <w:szCs w:val="30"/>
        </w:rPr>
        <w:t xml:space="preserve">направлено </w:t>
      </w:r>
      <w:r>
        <w:rPr>
          <w:sz w:val="30"/>
          <w:szCs w:val="30"/>
        </w:rPr>
        <w:t>уведомление о получении</w:t>
      </w:r>
      <w:r w:rsidR="00DC0CBE">
        <w:rPr>
          <w:sz w:val="30"/>
          <w:szCs w:val="30"/>
        </w:rPr>
        <w:t xml:space="preserve"> сообщения</w:t>
      </w:r>
      <w:r w:rsidR="001C01B6">
        <w:rPr>
          <w:sz w:val="30"/>
          <w:szCs w:val="30"/>
        </w:rPr>
        <w:t>.</w:t>
      </w:r>
      <w:r w:rsidR="004D7185">
        <w:rPr>
          <w:sz w:val="30"/>
          <w:szCs w:val="30"/>
        </w:rPr>
        <w:t xml:space="preserve"> При его непоступлении</w:t>
      </w:r>
      <w:r w:rsidR="001C01B6">
        <w:rPr>
          <w:sz w:val="30"/>
          <w:szCs w:val="30"/>
        </w:rPr>
        <w:t xml:space="preserve"> </w:t>
      </w:r>
      <w:r w:rsidR="004D7185">
        <w:rPr>
          <w:sz w:val="30"/>
          <w:szCs w:val="30"/>
        </w:rPr>
        <w:t>следует</w:t>
      </w:r>
      <w:r w:rsidR="001C01B6">
        <w:rPr>
          <w:sz w:val="30"/>
          <w:szCs w:val="30"/>
        </w:rPr>
        <w:t xml:space="preserve"> связаться со специалист</w:t>
      </w:r>
      <w:r w:rsidR="0021604E">
        <w:rPr>
          <w:sz w:val="30"/>
          <w:szCs w:val="30"/>
        </w:rPr>
        <w:t>ом</w:t>
      </w:r>
      <w:r w:rsidR="004D7185">
        <w:rPr>
          <w:sz w:val="30"/>
          <w:szCs w:val="30"/>
        </w:rPr>
        <w:t xml:space="preserve"> отдела </w:t>
      </w:r>
      <w:r w:rsidR="00CE3C38">
        <w:rPr>
          <w:sz w:val="30"/>
          <w:szCs w:val="30"/>
        </w:rPr>
        <w:t>цифровой трансформации управления аналитической работы и цифровой трансформации</w:t>
      </w:r>
      <w:r w:rsidR="004D7185">
        <w:rPr>
          <w:sz w:val="30"/>
          <w:szCs w:val="30"/>
        </w:rPr>
        <w:t xml:space="preserve"> </w:t>
      </w:r>
      <w:r w:rsidR="001C01B6">
        <w:rPr>
          <w:sz w:val="30"/>
          <w:szCs w:val="30"/>
        </w:rPr>
        <w:t xml:space="preserve">Госкомимущества </w:t>
      </w:r>
      <w:r w:rsidR="00B011DA">
        <w:rPr>
          <w:sz w:val="30"/>
          <w:szCs w:val="30"/>
        </w:rPr>
        <w:t>по</w:t>
      </w:r>
      <w:r w:rsidR="00CE3C38">
        <w:rPr>
          <w:sz w:val="30"/>
          <w:szCs w:val="30"/>
        </w:rPr>
        <w:t> </w:t>
      </w:r>
      <w:r w:rsidR="00B011DA">
        <w:rPr>
          <w:sz w:val="30"/>
          <w:szCs w:val="30"/>
        </w:rPr>
        <w:t>телефон</w:t>
      </w:r>
      <w:r w:rsidR="00CE3C38">
        <w:rPr>
          <w:sz w:val="30"/>
          <w:szCs w:val="30"/>
        </w:rPr>
        <w:t>у +375 17 288 27 24</w:t>
      </w:r>
      <w:r w:rsidR="00B011DA">
        <w:rPr>
          <w:sz w:val="30"/>
          <w:szCs w:val="30"/>
        </w:rPr>
        <w:t xml:space="preserve">. При наличии иных вопросов следует связаться со специалистами </w:t>
      </w:r>
      <w:r w:rsidR="00B011DA" w:rsidRPr="00B011DA">
        <w:rPr>
          <w:sz w:val="30"/>
          <w:szCs w:val="30"/>
        </w:rPr>
        <w:t xml:space="preserve">по следующим телефонам: </w:t>
      </w:r>
      <w:r w:rsidR="00CE3C38">
        <w:rPr>
          <w:sz w:val="30"/>
          <w:szCs w:val="30"/>
        </w:rPr>
        <w:t xml:space="preserve">+375 17 224 15 05 </w:t>
      </w:r>
      <w:r w:rsidR="00B011DA" w:rsidRPr="00B011DA">
        <w:rPr>
          <w:sz w:val="30"/>
          <w:szCs w:val="30"/>
        </w:rPr>
        <w:t xml:space="preserve">либо </w:t>
      </w:r>
      <w:r w:rsidR="00CE3C38">
        <w:rPr>
          <w:sz w:val="30"/>
          <w:szCs w:val="30"/>
        </w:rPr>
        <w:t>+375 17 284 86 49</w:t>
      </w:r>
      <w:r w:rsidR="00302254">
        <w:rPr>
          <w:sz w:val="30"/>
          <w:szCs w:val="30"/>
        </w:rPr>
        <w:t>;</w:t>
      </w:r>
    </w:p>
    <w:p w:rsidR="005A6E00" w:rsidRDefault="005A6E00" w:rsidP="00FF300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3. и</w:t>
      </w:r>
      <w:r w:rsidR="002A69CD">
        <w:rPr>
          <w:sz w:val="30"/>
          <w:szCs w:val="30"/>
        </w:rPr>
        <w:t>звещения</w:t>
      </w:r>
      <w:r w:rsidR="00344236">
        <w:rPr>
          <w:sz w:val="30"/>
          <w:szCs w:val="30"/>
        </w:rPr>
        <w:t>, поступившие</w:t>
      </w:r>
      <w:r w:rsidR="001C01B6">
        <w:rPr>
          <w:sz w:val="30"/>
          <w:szCs w:val="30"/>
        </w:rPr>
        <w:t xml:space="preserve"> в Госкомимущество</w:t>
      </w:r>
      <w:r w:rsidR="00344236">
        <w:rPr>
          <w:sz w:val="30"/>
          <w:szCs w:val="30"/>
        </w:rPr>
        <w:t xml:space="preserve"> до 14.00</w:t>
      </w:r>
      <w:r w:rsidR="002A69CD">
        <w:rPr>
          <w:sz w:val="30"/>
          <w:szCs w:val="30"/>
        </w:rPr>
        <w:t>,</w:t>
      </w:r>
      <w:r w:rsidR="00344236">
        <w:rPr>
          <w:sz w:val="30"/>
          <w:szCs w:val="30"/>
        </w:rPr>
        <w:t xml:space="preserve"> будут опубликованы Госкомимуществом до 1</w:t>
      </w:r>
      <w:r w:rsidR="00754B27">
        <w:rPr>
          <w:sz w:val="30"/>
          <w:szCs w:val="30"/>
        </w:rPr>
        <w:t>4</w:t>
      </w:r>
      <w:r w:rsidR="00344236">
        <w:rPr>
          <w:sz w:val="30"/>
          <w:szCs w:val="30"/>
        </w:rPr>
        <w:t xml:space="preserve">.00 </w:t>
      </w:r>
      <w:r w:rsidR="00754B27">
        <w:rPr>
          <w:sz w:val="30"/>
          <w:szCs w:val="30"/>
        </w:rPr>
        <w:t>следующего</w:t>
      </w:r>
      <w:r w:rsidR="00344236">
        <w:rPr>
          <w:sz w:val="30"/>
          <w:szCs w:val="30"/>
        </w:rPr>
        <w:t xml:space="preserve"> рабочего дня</w:t>
      </w:r>
      <w:r w:rsidR="004021AF">
        <w:rPr>
          <w:sz w:val="30"/>
          <w:szCs w:val="30"/>
        </w:rPr>
        <w:t>, а после 14.00 – до 1</w:t>
      </w:r>
      <w:r w:rsidR="00754B27">
        <w:rPr>
          <w:sz w:val="30"/>
          <w:szCs w:val="30"/>
        </w:rPr>
        <w:t>8</w:t>
      </w:r>
      <w:r w:rsidR="004021AF">
        <w:rPr>
          <w:sz w:val="30"/>
          <w:szCs w:val="30"/>
        </w:rPr>
        <w:t>.00 следующего рабочего дня</w:t>
      </w:r>
      <w:r w:rsidR="00344236">
        <w:rPr>
          <w:sz w:val="30"/>
          <w:szCs w:val="30"/>
        </w:rPr>
        <w:t xml:space="preserve">. </w:t>
      </w:r>
    </w:p>
    <w:p w:rsidR="0045756D" w:rsidRPr="0040357B" w:rsidRDefault="0045756D" w:rsidP="00FF300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 о</w:t>
      </w:r>
      <w:r w:rsidR="004A3BA5" w:rsidRPr="00F4113E">
        <w:rPr>
          <w:sz w:val="30"/>
          <w:szCs w:val="30"/>
        </w:rPr>
        <w:t>публиковани</w:t>
      </w:r>
      <w:r>
        <w:rPr>
          <w:sz w:val="30"/>
          <w:szCs w:val="30"/>
        </w:rPr>
        <w:t>я</w:t>
      </w:r>
      <w:r w:rsidR="006B58BF">
        <w:rPr>
          <w:sz w:val="30"/>
          <w:szCs w:val="30"/>
        </w:rPr>
        <w:t xml:space="preserve"> </w:t>
      </w:r>
      <w:r w:rsidR="0075489E" w:rsidRPr="00F4113E">
        <w:rPr>
          <w:sz w:val="30"/>
          <w:szCs w:val="30"/>
        </w:rPr>
        <w:t>извещени</w:t>
      </w:r>
      <w:r w:rsidR="00AD51BA" w:rsidRPr="00F4113E">
        <w:rPr>
          <w:sz w:val="30"/>
          <w:szCs w:val="30"/>
        </w:rPr>
        <w:t>й</w:t>
      </w:r>
      <w:r w:rsidR="00754B27">
        <w:rPr>
          <w:sz w:val="30"/>
          <w:szCs w:val="30"/>
        </w:rPr>
        <w:t>,</w:t>
      </w:r>
      <w:r w:rsidR="00754B27" w:rsidRPr="00754B27">
        <w:rPr>
          <w:sz w:val="30"/>
          <w:szCs w:val="30"/>
        </w:rPr>
        <w:t xml:space="preserve"> </w:t>
      </w:r>
      <w:r w:rsidR="00754B27">
        <w:rPr>
          <w:sz w:val="30"/>
          <w:szCs w:val="30"/>
        </w:rPr>
        <w:t>не</w:t>
      </w:r>
      <w:r w:rsidR="004E2732">
        <w:rPr>
          <w:sz w:val="30"/>
          <w:szCs w:val="30"/>
        </w:rPr>
        <w:t xml:space="preserve"> </w:t>
      </w:r>
      <w:r w:rsidR="00754B27">
        <w:rPr>
          <w:sz w:val="30"/>
          <w:szCs w:val="30"/>
        </w:rPr>
        <w:t>включаемых в Единую базу,</w:t>
      </w:r>
      <w:r w:rsidR="0075489E" w:rsidRPr="00F4113E">
        <w:rPr>
          <w:sz w:val="30"/>
          <w:szCs w:val="30"/>
        </w:rPr>
        <w:t xml:space="preserve"> в</w:t>
      </w:r>
      <w:r w:rsidR="00754B27">
        <w:rPr>
          <w:sz w:val="30"/>
          <w:szCs w:val="30"/>
        </w:rPr>
        <w:t> </w:t>
      </w:r>
      <w:r w:rsidR="0075489E" w:rsidRPr="00F4113E">
        <w:rPr>
          <w:sz w:val="30"/>
          <w:szCs w:val="30"/>
        </w:rPr>
        <w:t>отношении имущества, находящегося в</w:t>
      </w:r>
      <w:r>
        <w:rPr>
          <w:sz w:val="30"/>
          <w:szCs w:val="30"/>
        </w:rPr>
        <w:t xml:space="preserve"> </w:t>
      </w:r>
      <w:r w:rsidR="0075489E" w:rsidRPr="00F4113E">
        <w:rPr>
          <w:sz w:val="30"/>
          <w:szCs w:val="30"/>
        </w:rPr>
        <w:t>коммунальной собственности, на</w:t>
      </w:r>
      <w:r w:rsidR="00810C62">
        <w:t> </w:t>
      </w:r>
      <w:r w:rsidR="000A4A6C">
        <w:rPr>
          <w:sz w:val="30"/>
          <w:szCs w:val="30"/>
        </w:rPr>
        <w:t xml:space="preserve"> о</w:t>
      </w:r>
      <w:r w:rsidR="0075489E" w:rsidRPr="00F4113E">
        <w:rPr>
          <w:sz w:val="30"/>
          <w:szCs w:val="30"/>
        </w:rPr>
        <w:t>фициальных сайт</w:t>
      </w:r>
      <w:r w:rsidR="00D91BD3">
        <w:rPr>
          <w:sz w:val="30"/>
          <w:szCs w:val="30"/>
        </w:rPr>
        <w:t>ах</w:t>
      </w:r>
      <w:r w:rsidR="0075489E" w:rsidRPr="00F4113E">
        <w:rPr>
          <w:sz w:val="30"/>
          <w:szCs w:val="30"/>
        </w:rPr>
        <w:t xml:space="preserve"> облисполкомов, Минского горисполкома</w:t>
      </w:r>
      <w:r w:rsidR="00F4113E" w:rsidRPr="00F4113E">
        <w:rPr>
          <w:sz w:val="30"/>
          <w:szCs w:val="30"/>
        </w:rPr>
        <w:t>,</w:t>
      </w:r>
      <w:r w:rsidR="0075489E" w:rsidRPr="00F4113E">
        <w:rPr>
          <w:sz w:val="30"/>
          <w:szCs w:val="30"/>
        </w:rPr>
        <w:t xml:space="preserve"> </w:t>
      </w:r>
      <w:r w:rsidR="00C23867">
        <w:rPr>
          <w:sz w:val="30"/>
          <w:szCs w:val="30"/>
        </w:rPr>
        <w:t>предлагаем</w:t>
      </w:r>
      <w:r w:rsidR="004E2732">
        <w:rPr>
          <w:sz w:val="30"/>
          <w:szCs w:val="30"/>
        </w:rPr>
        <w:t xml:space="preserve"> в созданном</w:t>
      </w:r>
      <w:r w:rsidR="00BD7F40" w:rsidRPr="0045756D">
        <w:rPr>
          <w:sz w:val="30"/>
          <w:szCs w:val="30"/>
        </w:rPr>
        <w:t xml:space="preserve"> </w:t>
      </w:r>
      <w:r w:rsidRPr="0045756D">
        <w:rPr>
          <w:sz w:val="30"/>
          <w:szCs w:val="30"/>
        </w:rPr>
        <w:t>р</w:t>
      </w:r>
      <w:r w:rsidR="00BD7F40" w:rsidRPr="0045756D">
        <w:rPr>
          <w:sz w:val="30"/>
          <w:szCs w:val="30"/>
        </w:rPr>
        <w:t>аздел</w:t>
      </w:r>
      <w:r w:rsidR="004E2732">
        <w:rPr>
          <w:sz w:val="30"/>
          <w:szCs w:val="30"/>
        </w:rPr>
        <w:t>е</w:t>
      </w:r>
      <w:r w:rsidR="00BD7F40" w:rsidRPr="00F4113E">
        <w:rPr>
          <w:sz w:val="30"/>
          <w:szCs w:val="30"/>
        </w:rPr>
        <w:t xml:space="preserve"> </w:t>
      </w:r>
      <w:r w:rsidR="00BD7F40" w:rsidRPr="00F74838">
        <w:rPr>
          <w:sz w:val="30"/>
          <w:szCs w:val="30"/>
        </w:rPr>
        <w:t>”</w:t>
      </w:r>
      <w:r w:rsidR="00BD7F40" w:rsidRPr="0040357B">
        <w:rPr>
          <w:sz w:val="30"/>
          <w:szCs w:val="30"/>
        </w:rPr>
        <w:t>ПРОДАЖ</w:t>
      </w:r>
      <w:r w:rsidR="00C23867" w:rsidRPr="0040357B">
        <w:rPr>
          <w:sz w:val="30"/>
          <w:szCs w:val="30"/>
        </w:rPr>
        <w:t>А/</w:t>
      </w:r>
      <w:r w:rsidR="00BD7F40" w:rsidRPr="0040357B">
        <w:rPr>
          <w:sz w:val="30"/>
          <w:szCs w:val="30"/>
        </w:rPr>
        <w:t>АРЕНД</w:t>
      </w:r>
      <w:r w:rsidR="00C23867" w:rsidRPr="0040357B">
        <w:rPr>
          <w:sz w:val="30"/>
          <w:szCs w:val="30"/>
        </w:rPr>
        <w:t>А</w:t>
      </w:r>
      <w:r w:rsidR="00BD7F40" w:rsidRPr="0040357B">
        <w:rPr>
          <w:sz w:val="30"/>
          <w:szCs w:val="30"/>
        </w:rPr>
        <w:t>“</w:t>
      </w:r>
      <w:r w:rsidR="004E2732" w:rsidRPr="0040357B">
        <w:rPr>
          <w:sz w:val="30"/>
          <w:szCs w:val="30"/>
        </w:rPr>
        <w:t xml:space="preserve"> сформировать подраздел </w:t>
      </w:r>
      <w:r w:rsidR="000E7A2F" w:rsidRPr="0040357B">
        <w:rPr>
          <w:sz w:val="30"/>
          <w:szCs w:val="30"/>
        </w:rPr>
        <w:t>”</w:t>
      </w:r>
      <w:r w:rsidR="002F7BB2" w:rsidRPr="0040357B">
        <w:rPr>
          <w:sz w:val="30"/>
          <w:szCs w:val="30"/>
        </w:rPr>
        <w:t>Объекты для Продажи/Аренды на</w:t>
      </w:r>
      <w:r w:rsidR="00D91BD3" w:rsidRPr="0040357B">
        <w:rPr>
          <w:sz w:val="30"/>
          <w:szCs w:val="30"/>
        </w:rPr>
        <w:t xml:space="preserve"> </w:t>
      </w:r>
      <w:r w:rsidR="002F7BB2" w:rsidRPr="0040357B">
        <w:rPr>
          <w:sz w:val="30"/>
          <w:szCs w:val="30"/>
        </w:rPr>
        <w:t xml:space="preserve">территории </w:t>
      </w:r>
      <w:r w:rsidR="0080270D" w:rsidRPr="0040357B">
        <w:rPr>
          <w:sz w:val="30"/>
          <w:szCs w:val="30"/>
        </w:rPr>
        <w:t xml:space="preserve">области </w:t>
      </w:r>
      <w:r w:rsidR="00F74838" w:rsidRPr="0040357B">
        <w:rPr>
          <w:sz w:val="30"/>
          <w:szCs w:val="30"/>
        </w:rPr>
        <w:t>(</w:t>
      </w:r>
      <w:r w:rsidR="0080270D" w:rsidRPr="0040357B">
        <w:rPr>
          <w:sz w:val="30"/>
          <w:szCs w:val="30"/>
        </w:rPr>
        <w:t>г.Минска</w:t>
      </w:r>
      <w:r w:rsidR="00F74838" w:rsidRPr="0040357B">
        <w:rPr>
          <w:sz w:val="30"/>
          <w:szCs w:val="30"/>
        </w:rPr>
        <w:t>)</w:t>
      </w:r>
      <w:r w:rsidR="002F7BB2" w:rsidRPr="0040357B">
        <w:rPr>
          <w:sz w:val="30"/>
          <w:szCs w:val="30"/>
        </w:rPr>
        <w:t>“</w:t>
      </w:r>
      <w:r w:rsidR="000E7A2F" w:rsidRPr="0040357B">
        <w:rPr>
          <w:sz w:val="30"/>
          <w:szCs w:val="30"/>
        </w:rPr>
        <w:t xml:space="preserve">, </w:t>
      </w:r>
      <w:r w:rsidR="00EE7BFD" w:rsidRPr="0040357B">
        <w:rPr>
          <w:sz w:val="30"/>
          <w:szCs w:val="30"/>
        </w:rPr>
        <w:t>в</w:t>
      </w:r>
      <w:r w:rsidR="004E2732" w:rsidRPr="0040357B">
        <w:rPr>
          <w:sz w:val="30"/>
          <w:szCs w:val="30"/>
        </w:rPr>
        <w:t xml:space="preserve"> </w:t>
      </w:r>
      <w:r w:rsidR="00EE7BFD" w:rsidRPr="0040357B">
        <w:rPr>
          <w:sz w:val="30"/>
          <w:szCs w:val="30"/>
        </w:rPr>
        <w:t>котор</w:t>
      </w:r>
      <w:r w:rsidR="000E7A2F" w:rsidRPr="0040357B">
        <w:rPr>
          <w:sz w:val="30"/>
          <w:szCs w:val="30"/>
        </w:rPr>
        <w:t>ом</w:t>
      </w:r>
      <w:r w:rsidR="00EE7BFD" w:rsidRPr="0040357B">
        <w:rPr>
          <w:sz w:val="30"/>
          <w:szCs w:val="30"/>
        </w:rPr>
        <w:t xml:space="preserve"> размещать</w:t>
      </w:r>
      <w:r w:rsidR="004E2732" w:rsidRPr="0040357B">
        <w:rPr>
          <w:sz w:val="30"/>
          <w:szCs w:val="30"/>
        </w:rPr>
        <w:t xml:space="preserve"> такие</w:t>
      </w:r>
      <w:r w:rsidR="002F7BB2" w:rsidRPr="0040357B">
        <w:rPr>
          <w:sz w:val="30"/>
          <w:szCs w:val="30"/>
        </w:rPr>
        <w:t xml:space="preserve"> извещения</w:t>
      </w:r>
      <w:r w:rsidR="00F96AD3">
        <w:rPr>
          <w:sz w:val="30"/>
          <w:szCs w:val="30"/>
        </w:rPr>
        <w:t xml:space="preserve"> либо активную </w:t>
      </w:r>
      <w:r w:rsidR="00F96AD3">
        <w:rPr>
          <w:sz w:val="30"/>
          <w:szCs w:val="30"/>
        </w:rPr>
        <w:lastRenderedPageBreak/>
        <w:t>гиперссылку извещения, опубликованного на сайте Госкомимущества</w:t>
      </w:r>
      <w:r w:rsidR="004E2732" w:rsidRPr="0040357B">
        <w:rPr>
          <w:sz w:val="30"/>
          <w:szCs w:val="30"/>
        </w:rPr>
        <w:t>.</w:t>
      </w:r>
      <w:r w:rsidR="00F96AD3">
        <w:rPr>
          <w:sz w:val="30"/>
          <w:szCs w:val="30"/>
        </w:rPr>
        <w:t xml:space="preserve"> При размещении гиперссылки необходимо обеспечить контроль </w:t>
      </w:r>
      <w:r w:rsidR="0021604E">
        <w:rPr>
          <w:sz w:val="30"/>
          <w:szCs w:val="30"/>
        </w:rPr>
        <w:br/>
      </w:r>
      <w:r w:rsidR="00F96AD3">
        <w:rPr>
          <w:sz w:val="30"/>
          <w:szCs w:val="30"/>
        </w:rPr>
        <w:t>за ее актуальностью после проведения аукциона.</w:t>
      </w:r>
    </w:p>
    <w:p w:rsidR="00830DD3" w:rsidRDefault="001C01B6" w:rsidP="001B16EF">
      <w:pPr>
        <w:ind w:firstLine="720"/>
        <w:jc w:val="both"/>
        <w:rPr>
          <w:sz w:val="30"/>
          <w:szCs w:val="30"/>
        </w:rPr>
      </w:pPr>
      <w:r w:rsidRPr="0040357B">
        <w:rPr>
          <w:sz w:val="30"/>
          <w:szCs w:val="30"/>
        </w:rPr>
        <w:t xml:space="preserve">Реализация </w:t>
      </w:r>
      <w:r w:rsidR="0040357B">
        <w:rPr>
          <w:sz w:val="30"/>
          <w:szCs w:val="30"/>
        </w:rPr>
        <w:t xml:space="preserve">предлагаемого в </w:t>
      </w:r>
      <w:r w:rsidR="00552DDD">
        <w:rPr>
          <w:sz w:val="30"/>
          <w:szCs w:val="30"/>
        </w:rPr>
        <w:t xml:space="preserve">настоящих рекомендациях </w:t>
      </w:r>
      <w:r w:rsidRPr="0040357B">
        <w:rPr>
          <w:sz w:val="30"/>
          <w:szCs w:val="30"/>
        </w:rPr>
        <w:t>подхода</w:t>
      </w:r>
      <w:r w:rsidR="00EE7BFD" w:rsidRPr="0040357B">
        <w:rPr>
          <w:sz w:val="30"/>
          <w:szCs w:val="30"/>
        </w:rPr>
        <w:t xml:space="preserve"> позволит</w:t>
      </w:r>
      <w:r w:rsidR="00D50FBE" w:rsidRPr="0040357B">
        <w:rPr>
          <w:sz w:val="30"/>
          <w:szCs w:val="30"/>
        </w:rPr>
        <w:t xml:space="preserve"> </w:t>
      </w:r>
      <w:r w:rsidR="00810C62">
        <w:rPr>
          <w:sz w:val="30"/>
          <w:szCs w:val="30"/>
        </w:rPr>
        <w:t xml:space="preserve">обеспечить потенциальных участников </w:t>
      </w:r>
      <w:r w:rsidR="00810C62" w:rsidRPr="00810C62">
        <w:rPr>
          <w:sz w:val="30"/>
          <w:szCs w:val="30"/>
        </w:rPr>
        <w:t>аукционов</w:t>
      </w:r>
      <w:r w:rsidR="00F14805" w:rsidRPr="00810C62">
        <w:rPr>
          <w:sz w:val="30"/>
          <w:szCs w:val="30"/>
        </w:rPr>
        <w:t xml:space="preserve"> актуальн</w:t>
      </w:r>
      <w:r w:rsidR="00810C62" w:rsidRPr="00810C62">
        <w:rPr>
          <w:sz w:val="30"/>
          <w:szCs w:val="30"/>
        </w:rPr>
        <w:t>ой</w:t>
      </w:r>
      <w:r w:rsidR="00552DDD">
        <w:rPr>
          <w:sz w:val="30"/>
          <w:szCs w:val="30"/>
        </w:rPr>
        <w:t xml:space="preserve"> и </w:t>
      </w:r>
      <w:r w:rsidR="00F14805" w:rsidRPr="00810C62">
        <w:rPr>
          <w:sz w:val="30"/>
          <w:szCs w:val="30"/>
        </w:rPr>
        <w:t>полн</w:t>
      </w:r>
      <w:r w:rsidR="00810C62" w:rsidRPr="00810C62">
        <w:rPr>
          <w:sz w:val="30"/>
          <w:szCs w:val="30"/>
        </w:rPr>
        <w:t>ой</w:t>
      </w:r>
      <w:r w:rsidR="00F14805" w:rsidRPr="00810C62">
        <w:rPr>
          <w:sz w:val="30"/>
          <w:szCs w:val="30"/>
        </w:rPr>
        <w:t xml:space="preserve"> инф</w:t>
      </w:r>
      <w:r w:rsidR="00810C62" w:rsidRPr="00810C62">
        <w:rPr>
          <w:sz w:val="30"/>
          <w:szCs w:val="30"/>
        </w:rPr>
        <w:t>ормацией о</w:t>
      </w:r>
      <w:r w:rsidR="00B011DA">
        <w:rPr>
          <w:sz w:val="30"/>
          <w:szCs w:val="30"/>
        </w:rPr>
        <w:t xml:space="preserve">б их </w:t>
      </w:r>
      <w:r w:rsidR="002441A8">
        <w:rPr>
          <w:sz w:val="30"/>
          <w:szCs w:val="30"/>
        </w:rPr>
        <w:t>проведении</w:t>
      </w:r>
      <w:r w:rsidR="0040357B">
        <w:rPr>
          <w:sz w:val="30"/>
          <w:szCs w:val="30"/>
        </w:rPr>
        <w:t xml:space="preserve"> и соблюдение требований законодательства, регулирующего вопросы ее размещения.</w:t>
      </w:r>
    </w:p>
    <w:p w:rsidR="00830DD3" w:rsidRDefault="00830DD3" w:rsidP="00FF3003">
      <w:pPr>
        <w:ind w:firstLine="720"/>
        <w:jc w:val="both"/>
        <w:rPr>
          <w:sz w:val="30"/>
          <w:szCs w:val="30"/>
        </w:rPr>
      </w:pPr>
    </w:p>
    <w:p w:rsidR="00830DD3" w:rsidRDefault="00830DD3" w:rsidP="00FF3003">
      <w:pPr>
        <w:ind w:firstLine="720"/>
        <w:jc w:val="both"/>
        <w:rPr>
          <w:sz w:val="30"/>
          <w:szCs w:val="30"/>
        </w:rPr>
      </w:pPr>
    </w:p>
    <w:p w:rsidR="00830DD3" w:rsidRPr="00830DD3" w:rsidRDefault="00830DD3" w:rsidP="00830DD3">
      <w:pPr>
        <w:ind w:firstLine="720"/>
        <w:jc w:val="both"/>
        <w:rPr>
          <w:sz w:val="30"/>
          <w:szCs w:val="30"/>
        </w:rPr>
      </w:pPr>
    </w:p>
    <w:sectPr w:rsidR="00830DD3" w:rsidRPr="00830DD3" w:rsidSect="00B25FCE">
      <w:headerReference w:type="default" r:id="rId12"/>
      <w:footnotePr>
        <w:numFmt w:val="chicago"/>
      </w:footnotePr>
      <w:pgSz w:w="11906" w:h="16838"/>
      <w:pgMar w:top="1134" w:right="567" w:bottom="1134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96B" w:rsidRDefault="00DD296B" w:rsidP="000C0F49">
      <w:r>
        <w:separator/>
      </w:r>
    </w:p>
  </w:endnote>
  <w:endnote w:type="continuationSeparator" w:id="0">
    <w:p w:rsidR="00DD296B" w:rsidRDefault="00DD296B" w:rsidP="000C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96B" w:rsidRDefault="00DD296B" w:rsidP="000C0F49">
      <w:r>
        <w:separator/>
      </w:r>
    </w:p>
  </w:footnote>
  <w:footnote w:type="continuationSeparator" w:id="0">
    <w:p w:rsidR="00DD296B" w:rsidRDefault="00DD296B" w:rsidP="000C0F49">
      <w:r>
        <w:continuationSeparator/>
      </w:r>
    </w:p>
  </w:footnote>
  <w:footnote w:id="1"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>
        <w:rPr>
          <w:rStyle w:val="ae"/>
        </w:rPr>
        <w:t>*</w:t>
      </w:r>
      <w:r>
        <w:t xml:space="preserve"> </w:t>
      </w:r>
      <w:r w:rsidRPr="00DD7EDF">
        <w:rPr>
          <w:sz w:val="20"/>
          <w:szCs w:val="20"/>
        </w:rPr>
        <w:t>Такими объектами являются: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пустующие жилые дома (с 1 января 2023 г. подлежат размещению в Единой базе), а также жилые дома, входящие в состав выморочного наследства;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акции, в том числе конфискованные;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предприятия как имущественные комплексы;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машины, оборудование, транспортные средства, иное движимое имущество, относящееся к основным средствам;</w:t>
      </w:r>
    </w:p>
    <w:p w:rsidR="00DD7EDF" w:rsidRDefault="00DD7EDF" w:rsidP="00B70FEA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не завершенные строительством объекты, аукционы в отношении которых проводятся в соответствии с постановлениями Совета Министров Республики Беларусь: от 12 мая 2016 г. № 370 ”О некоторых мерах по реализации Декрета Президента Республики Беларусь от 12 ноября 2015 г. № 8“ и от 23 марта 2018 г. № 220 ”О</w:t>
      </w:r>
      <w:r w:rsidR="005E18BC">
        <w:rPr>
          <w:sz w:val="20"/>
          <w:szCs w:val="20"/>
        </w:rPr>
        <w:t> </w:t>
      </w:r>
      <w:r w:rsidRPr="00DD7EDF">
        <w:rPr>
          <w:sz w:val="20"/>
          <w:szCs w:val="20"/>
        </w:rPr>
        <w:t xml:space="preserve">некоторых мерах по реализации Указа Президента Республики Беларусь от 26 декабря 2017 г. № 463“ </w:t>
      </w:r>
      <w:r w:rsidR="00B70FEA">
        <w:rPr>
          <w:sz w:val="20"/>
          <w:szCs w:val="20"/>
        </w:rPr>
        <w:br/>
      </w:r>
      <w:r w:rsidRPr="00DD7EDF">
        <w:rPr>
          <w:sz w:val="20"/>
          <w:szCs w:val="20"/>
        </w:rPr>
        <w:t>(далее – постановлен</w:t>
      </w:r>
      <w:r w:rsidR="00B70FEA">
        <w:rPr>
          <w:sz w:val="20"/>
          <w:szCs w:val="20"/>
        </w:rPr>
        <w:t>ие № 370 и постановление № 220).</w:t>
      </w:r>
    </w:p>
    <w:p w:rsidR="00B70FEA" w:rsidRPr="00DD7EDF" w:rsidRDefault="00B70FEA" w:rsidP="00B70FEA">
      <w:pPr>
        <w:ind w:firstLine="709"/>
        <w:jc w:val="both"/>
        <w:rPr>
          <w:sz w:val="20"/>
          <w:szCs w:val="20"/>
        </w:rPr>
      </w:pPr>
    </w:p>
  </w:footnote>
  <w:footnote w:id="2"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** Созданы следующие подразделы: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пустующие жилые дома;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движимое имущество;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извещения об аукционах в отношении не завершенных строительством объектов, проводимых в соответствии с постановлением № 370 и постановлением № 220;</w:t>
      </w:r>
    </w:p>
    <w:p w:rsidR="00DD7EDF" w:rsidRPr="00DD7EDF" w:rsidRDefault="00DD7EDF" w:rsidP="00DD7EDF">
      <w:pPr>
        <w:ind w:firstLine="709"/>
        <w:jc w:val="both"/>
        <w:rPr>
          <w:sz w:val="20"/>
          <w:szCs w:val="20"/>
        </w:rPr>
      </w:pPr>
      <w:r w:rsidRPr="00DD7EDF">
        <w:rPr>
          <w:sz w:val="20"/>
          <w:szCs w:val="20"/>
        </w:rPr>
        <w:t>акции и предприятия как имущественные комплексы.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2CA" w:rsidRDefault="008972CA">
    <w:pPr>
      <w:pStyle w:val="a8"/>
      <w:jc w:val="center"/>
    </w:pPr>
  </w:p>
  <w:p w:rsidR="0040357B" w:rsidRDefault="0040357B">
    <w:pPr>
      <w:pStyle w:val="a8"/>
      <w:jc w:val="center"/>
    </w:pPr>
  </w:p>
  <w:p w:rsidR="008972CA" w:rsidRDefault="008972CA">
    <w:pPr>
      <w:pStyle w:val="a8"/>
      <w:jc w:val="center"/>
    </w:pPr>
    <w:fldSimple w:instr="PAGE   \* MERGEFORMAT">
      <w:r w:rsidR="00807075">
        <w:rPr>
          <w:noProof/>
        </w:rPr>
        <w:t>2</w:t>
      </w:r>
    </w:fldSimple>
  </w:p>
  <w:p w:rsidR="008972CA" w:rsidRDefault="008972C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593"/>
    <w:multiLevelType w:val="multilevel"/>
    <w:tmpl w:val="64E2A2F8"/>
    <w:lvl w:ilvl="0">
      <w:numFmt w:val="decimalZero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E60573F"/>
    <w:multiLevelType w:val="multilevel"/>
    <w:tmpl w:val="C096AC7E"/>
    <w:lvl w:ilvl="0"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9757F86"/>
    <w:multiLevelType w:val="multilevel"/>
    <w:tmpl w:val="64E2A2F8"/>
    <w:lvl w:ilvl="0">
      <w:numFmt w:val="decimalZero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14C70"/>
    <w:rsid w:val="000567EB"/>
    <w:rsid w:val="0008370B"/>
    <w:rsid w:val="00093DB5"/>
    <w:rsid w:val="000A2D0A"/>
    <w:rsid w:val="000A4A6C"/>
    <w:rsid w:val="000A4DB7"/>
    <w:rsid w:val="000C0F49"/>
    <w:rsid w:val="000E0146"/>
    <w:rsid w:val="000E50F5"/>
    <w:rsid w:val="000E7A2F"/>
    <w:rsid w:val="0010470F"/>
    <w:rsid w:val="001058F0"/>
    <w:rsid w:val="001079F3"/>
    <w:rsid w:val="001104F2"/>
    <w:rsid w:val="00113C65"/>
    <w:rsid w:val="001473D8"/>
    <w:rsid w:val="00154DC7"/>
    <w:rsid w:val="00160960"/>
    <w:rsid w:val="001745BC"/>
    <w:rsid w:val="00197DF5"/>
    <w:rsid w:val="001B16EF"/>
    <w:rsid w:val="001B3401"/>
    <w:rsid w:val="001B5B77"/>
    <w:rsid w:val="001C01B6"/>
    <w:rsid w:val="001E6C6B"/>
    <w:rsid w:val="002115E9"/>
    <w:rsid w:val="0021604E"/>
    <w:rsid w:val="00221301"/>
    <w:rsid w:val="002441A8"/>
    <w:rsid w:val="00254E66"/>
    <w:rsid w:val="00260FAE"/>
    <w:rsid w:val="00271A10"/>
    <w:rsid w:val="002809A2"/>
    <w:rsid w:val="002A1F03"/>
    <w:rsid w:val="002A53B3"/>
    <w:rsid w:val="002A69CD"/>
    <w:rsid w:val="002B1027"/>
    <w:rsid w:val="002C7E64"/>
    <w:rsid w:val="002F6979"/>
    <w:rsid w:val="002F7BB2"/>
    <w:rsid w:val="00302254"/>
    <w:rsid w:val="00302B0E"/>
    <w:rsid w:val="003131E8"/>
    <w:rsid w:val="00344236"/>
    <w:rsid w:val="00360084"/>
    <w:rsid w:val="00373897"/>
    <w:rsid w:val="00376806"/>
    <w:rsid w:val="003802F3"/>
    <w:rsid w:val="00380346"/>
    <w:rsid w:val="003927B6"/>
    <w:rsid w:val="003C2DEB"/>
    <w:rsid w:val="003D0B23"/>
    <w:rsid w:val="003F6967"/>
    <w:rsid w:val="004021AF"/>
    <w:rsid w:val="0040357B"/>
    <w:rsid w:val="00404F79"/>
    <w:rsid w:val="004240A6"/>
    <w:rsid w:val="00455D56"/>
    <w:rsid w:val="0045756D"/>
    <w:rsid w:val="00470060"/>
    <w:rsid w:val="00472F80"/>
    <w:rsid w:val="0049407F"/>
    <w:rsid w:val="00494A5C"/>
    <w:rsid w:val="0049647B"/>
    <w:rsid w:val="004A3BA5"/>
    <w:rsid w:val="004D153A"/>
    <w:rsid w:val="004D6F90"/>
    <w:rsid w:val="004D7185"/>
    <w:rsid w:val="004E2732"/>
    <w:rsid w:val="004F4122"/>
    <w:rsid w:val="004F51A7"/>
    <w:rsid w:val="0050419C"/>
    <w:rsid w:val="005149C0"/>
    <w:rsid w:val="00552DDD"/>
    <w:rsid w:val="005607F6"/>
    <w:rsid w:val="00573A9D"/>
    <w:rsid w:val="00575902"/>
    <w:rsid w:val="00582AEC"/>
    <w:rsid w:val="005934AF"/>
    <w:rsid w:val="00597536"/>
    <w:rsid w:val="005A6E00"/>
    <w:rsid w:val="005C1D31"/>
    <w:rsid w:val="005D4E9C"/>
    <w:rsid w:val="005D70C7"/>
    <w:rsid w:val="005D74D7"/>
    <w:rsid w:val="005E18BC"/>
    <w:rsid w:val="006372A7"/>
    <w:rsid w:val="006414A4"/>
    <w:rsid w:val="006418A5"/>
    <w:rsid w:val="00682FE5"/>
    <w:rsid w:val="00697B2F"/>
    <w:rsid w:val="006A3F9A"/>
    <w:rsid w:val="006A6813"/>
    <w:rsid w:val="006B3A78"/>
    <w:rsid w:val="006B58BF"/>
    <w:rsid w:val="006D55EB"/>
    <w:rsid w:val="006E1190"/>
    <w:rsid w:val="006E2640"/>
    <w:rsid w:val="006F4E2F"/>
    <w:rsid w:val="00703321"/>
    <w:rsid w:val="00713F5B"/>
    <w:rsid w:val="00720FF3"/>
    <w:rsid w:val="007231F6"/>
    <w:rsid w:val="00724EA7"/>
    <w:rsid w:val="00750429"/>
    <w:rsid w:val="0075489E"/>
    <w:rsid w:val="00754B27"/>
    <w:rsid w:val="007557C3"/>
    <w:rsid w:val="00763574"/>
    <w:rsid w:val="00766DAD"/>
    <w:rsid w:val="00797FFE"/>
    <w:rsid w:val="007A4604"/>
    <w:rsid w:val="007C7368"/>
    <w:rsid w:val="007D0D36"/>
    <w:rsid w:val="007F06B7"/>
    <w:rsid w:val="0080270D"/>
    <w:rsid w:val="00807075"/>
    <w:rsid w:val="00810C62"/>
    <w:rsid w:val="008159AD"/>
    <w:rsid w:val="00830DD3"/>
    <w:rsid w:val="00847979"/>
    <w:rsid w:val="00854A9A"/>
    <w:rsid w:val="0087020C"/>
    <w:rsid w:val="00870631"/>
    <w:rsid w:val="00873889"/>
    <w:rsid w:val="0087718D"/>
    <w:rsid w:val="00885D4C"/>
    <w:rsid w:val="00890B08"/>
    <w:rsid w:val="008972CA"/>
    <w:rsid w:val="008B19BB"/>
    <w:rsid w:val="008B4067"/>
    <w:rsid w:val="00905F72"/>
    <w:rsid w:val="009115C2"/>
    <w:rsid w:val="00911A5B"/>
    <w:rsid w:val="00911AFD"/>
    <w:rsid w:val="00916F0E"/>
    <w:rsid w:val="009433D7"/>
    <w:rsid w:val="009603E4"/>
    <w:rsid w:val="009907CD"/>
    <w:rsid w:val="009C6E6D"/>
    <w:rsid w:val="009E2253"/>
    <w:rsid w:val="00A06BCA"/>
    <w:rsid w:val="00A076A3"/>
    <w:rsid w:val="00A2729D"/>
    <w:rsid w:val="00A36D9B"/>
    <w:rsid w:val="00A44884"/>
    <w:rsid w:val="00A60523"/>
    <w:rsid w:val="00A669E9"/>
    <w:rsid w:val="00A7320E"/>
    <w:rsid w:val="00A7685B"/>
    <w:rsid w:val="00AB11E6"/>
    <w:rsid w:val="00AC2DD3"/>
    <w:rsid w:val="00AC3F41"/>
    <w:rsid w:val="00AC5F3A"/>
    <w:rsid w:val="00AC7A2F"/>
    <w:rsid w:val="00AD51BA"/>
    <w:rsid w:val="00AF0E76"/>
    <w:rsid w:val="00B011DA"/>
    <w:rsid w:val="00B044B5"/>
    <w:rsid w:val="00B25FCE"/>
    <w:rsid w:val="00B42D5C"/>
    <w:rsid w:val="00B4555A"/>
    <w:rsid w:val="00B47DF6"/>
    <w:rsid w:val="00B505D0"/>
    <w:rsid w:val="00B53F6B"/>
    <w:rsid w:val="00B61021"/>
    <w:rsid w:val="00B70FEA"/>
    <w:rsid w:val="00B84676"/>
    <w:rsid w:val="00B96710"/>
    <w:rsid w:val="00BA2689"/>
    <w:rsid w:val="00BC2629"/>
    <w:rsid w:val="00BC43AA"/>
    <w:rsid w:val="00BD7F40"/>
    <w:rsid w:val="00BE36B3"/>
    <w:rsid w:val="00BE5C45"/>
    <w:rsid w:val="00BF77A7"/>
    <w:rsid w:val="00C23867"/>
    <w:rsid w:val="00C31A57"/>
    <w:rsid w:val="00C338D1"/>
    <w:rsid w:val="00C359F2"/>
    <w:rsid w:val="00C37896"/>
    <w:rsid w:val="00C531B6"/>
    <w:rsid w:val="00C55F56"/>
    <w:rsid w:val="00C75ABB"/>
    <w:rsid w:val="00C76098"/>
    <w:rsid w:val="00CA7820"/>
    <w:rsid w:val="00CE3C38"/>
    <w:rsid w:val="00CE52B9"/>
    <w:rsid w:val="00CE55C3"/>
    <w:rsid w:val="00D32525"/>
    <w:rsid w:val="00D50FBE"/>
    <w:rsid w:val="00D61095"/>
    <w:rsid w:val="00D833D8"/>
    <w:rsid w:val="00D86E02"/>
    <w:rsid w:val="00D91BD3"/>
    <w:rsid w:val="00DC0610"/>
    <w:rsid w:val="00DC0CBE"/>
    <w:rsid w:val="00DD296B"/>
    <w:rsid w:val="00DD6B70"/>
    <w:rsid w:val="00DD7EDF"/>
    <w:rsid w:val="00E072E0"/>
    <w:rsid w:val="00E22DF6"/>
    <w:rsid w:val="00E6633E"/>
    <w:rsid w:val="00EA410D"/>
    <w:rsid w:val="00EB631A"/>
    <w:rsid w:val="00EC5815"/>
    <w:rsid w:val="00EC5C65"/>
    <w:rsid w:val="00ED11B2"/>
    <w:rsid w:val="00ED50E0"/>
    <w:rsid w:val="00ED6E9A"/>
    <w:rsid w:val="00EE7BFD"/>
    <w:rsid w:val="00F14805"/>
    <w:rsid w:val="00F14C70"/>
    <w:rsid w:val="00F2436F"/>
    <w:rsid w:val="00F3430D"/>
    <w:rsid w:val="00F36F9E"/>
    <w:rsid w:val="00F4113E"/>
    <w:rsid w:val="00F42614"/>
    <w:rsid w:val="00F44C2D"/>
    <w:rsid w:val="00F51E65"/>
    <w:rsid w:val="00F705B7"/>
    <w:rsid w:val="00F74838"/>
    <w:rsid w:val="00F77D93"/>
    <w:rsid w:val="00F94CC7"/>
    <w:rsid w:val="00F95796"/>
    <w:rsid w:val="00F96AD3"/>
    <w:rsid w:val="00F975B8"/>
    <w:rsid w:val="00FA55B5"/>
    <w:rsid w:val="00FE10A0"/>
    <w:rsid w:val="00FE3953"/>
    <w:rsid w:val="00FE4F61"/>
    <w:rsid w:val="00FF2455"/>
    <w:rsid w:val="00FF3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360084"/>
    <w:rPr>
      <w:color w:val="0000FF"/>
      <w:u w:val="single"/>
    </w:rPr>
  </w:style>
  <w:style w:type="table" w:styleId="a4">
    <w:name w:val="Table Grid"/>
    <w:basedOn w:val="a1"/>
    <w:rsid w:val="00CE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3131E8"/>
    <w:pPr>
      <w:ind w:right="6009"/>
    </w:pPr>
  </w:style>
  <w:style w:type="paragraph" w:customStyle="1" w:styleId="a6">
    <w:basedOn w:val="a"/>
    <w:autoRedefine/>
    <w:rsid w:val="003131E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7">
    <w:name w:val="Balloon Text"/>
    <w:basedOn w:val="a"/>
    <w:semiHidden/>
    <w:rsid w:val="0087388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C0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C0F49"/>
    <w:rPr>
      <w:sz w:val="24"/>
      <w:szCs w:val="24"/>
    </w:rPr>
  </w:style>
  <w:style w:type="paragraph" w:styleId="aa">
    <w:name w:val="footer"/>
    <w:basedOn w:val="a"/>
    <w:link w:val="ab"/>
    <w:rsid w:val="000C0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C0F49"/>
    <w:rPr>
      <w:sz w:val="24"/>
      <w:szCs w:val="24"/>
    </w:rPr>
  </w:style>
  <w:style w:type="paragraph" w:customStyle="1" w:styleId="2">
    <w:name w:val=" Знак Знак2 Знак Знак Знак Знак"/>
    <w:basedOn w:val="a"/>
    <w:link w:val="a0"/>
    <w:autoRedefine/>
    <w:rsid w:val="001079F3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c">
    <w:name w:val="footnote text"/>
    <w:basedOn w:val="a"/>
    <w:link w:val="ad"/>
    <w:rsid w:val="00FE4F61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E4F61"/>
  </w:style>
  <w:style w:type="character" w:styleId="ae">
    <w:name w:val="footnote reference"/>
    <w:rsid w:val="00FE4F61"/>
    <w:rPr>
      <w:vertAlign w:val="superscript"/>
    </w:rPr>
  </w:style>
  <w:style w:type="paragraph" w:styleId="af">
    <w:name w:val="endnote text"/>
    <w:basedOn w:val="a"/>
    <w:link w:val="af0"/>
    <w:rsid w:val="00C31A57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C31A57"/>
  </w:style>
  <w:style w:type="character" w:styleId="af1">
    <w:name w:val="endnote reference"/>
    <w:rsid w:val="00C31A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.nca.b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u@gki.gov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ki.gov.by/ru/auc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u.nca.b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1B87-3D03-4703-821F-4C595532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ДЗЯРЖАЎНЫ КАМІТЭТ</vt:lpstr>
    </vt:vector>
  </TitlesOfParts>
  <Company>Grizli777</Company>
  <LinksUpToDate>false</LinksUpToDate>
  <CharactersWithSpaces>6583</CharactersWithSpaces>
  <SharedDoc>false</SharedDoc>
  <HLinks>
    <vt:vector size="24" baseType="variant">
      <vt:variant>
        <vt:i4>4063298</vt:i4>
      </vt:variant>
      <vt:variant>
        <vt:i4>9</vt:i4>
      </vt:variant>
      <vt:variant>
        <vt:i4>0</vt:i4>
      </vt:variant>
      <vt:variant>
        <vt:i4>5</vt:i4>
      </vt:variant>
      <vt:variant>
        <vt:lpwstr>mailto:au@gki.gov.by</vt:lpwstr>
      </vt:variant>
      <vt:variant>
        <vt:lpwstr/>
      </vt:variant>
      <vt:variant>
        <vt:i4>589895</vt:i4>
      </vt:variant>
      <vt:variant>
        <vt:i4>6</vt:i4>
      </vt:variant>
      <vt:variant>
        <vt:i4>0</vt:i4>
      </vt:variant>
      <vt:variant>
        <vt:i4>5</vt:i4>
      </vt:variant>
      <vt:variant>
        <vt:lpwstr>http://gki.gov.by/ru/auction/</vt:lpwstr>
      </vt:variant>
      <vt:variant>
        <vt:lpwstr/>
      </vt:variant>
      <vt:variant>
        <vt:i4>2490427</vt:i4>
      </vt:variant>
      <vt:variant>
        <vt:i4>3</vt:i4>
      </vt:variant>
      <vt:variant>
        <vt:i4>0</vt:i4>
      </vt:variant>
      <vt:variant>
        <vt:i4>5</vt:i4>
      </vt:variant>
      <vt:variant>
        <vt:lpwstr>https://au.nca.by/</vt:lpwstr>
      </vt:variant>
      <vt:variant>
        <vt:lpwstr/>
      </vt:variant>
      <vt:variant>
        <vt:i4>2490427</vt:i4>
      </vt:variant>
      <vt:variant>
        <vt:i4>0</vt:i4>
      </vt:variant>
      <vt:variant>
        <vt:i4>0</vt:i4>
      </vt:variant>
      <vt:variant>
        <vt:i4>5</vt:i4>
      </vt:variant>
      <vt:variant>
        <vt:lpwstr>https://au.nca.by/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ДЗЯРЖАЎНЫ КАМІТЭТ</dc:title>
  <dc:creator>Магерка</dc:creator>
  <cp:lastModifiedBy>said</cp:lastModifiedBy>
  <cp:revision>2</cp:revision>
  <cp:lastPrinted>2022-07-25T06:55:00Z</cp:lastPrinted>
  <dcterms:created xsi:type="dcterms:W3CDTF">2022-08-25T14:24:00Z</dcterms:created>
  <dcterms:modified xsi:type="dcterms:W3CDTF">2022-08-25T14:24:00Z</dcterms:modified>
</cp:coreProperties>
</file>